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F27C8A" w14:textId="77777777" w:rsidR="00C31100" w:rsidRDefault="00C31100" w:rsidP="00C31100">
      <w:pPr>
        <w:spacing w:line="200" w:lineRule="exact"/>
      </w:pPr>
    </w:p>
    <w:p w14:paraId="39A0A535" w14:textId="77777777" w:rsidR="00C31100" w:rsidRPr="00C31100" w:rsidRDefault="00C31100" w:rsidP="00C31100">
      <w:pPr>
        <w:spacing w:line="620" w:lineRule="exact"/>
        <w:ind w:left="696" w:right="500"/>
        <w:jc w:val="center"/>
        <w:rPr>
          <w:rFonts w:ascii="Times New Roman" w:hAnsi="Times New Roman" w:cs="Times New Roman"/>
          <w:sz w:val="56"/>
          <w:szCs w:val="56"/>
        </w:rPr>
      </w:pPr>
      <w:r w:rsidRPr="00C31100">
        <w:rPr>
          <w:rFonts w:ascii="Times New Roman" w:hAnsi="Times New Roman" w:cs="Times New Roman"/>
          <w:b/>
          <w:color w:val="0D0D0D"/>
          <w:position w:val="-1"/>
          <w:sz w:val="56"/>
          <w:szCs w:val="56"/>
        </w:rPr>
        <w:t>Go</w:t>
      </w:r>
      <w:r w:rsidRPr="00C31100">
        <w:rPr>
          <w:rFonts w:ascii="Times New Roman" w:hAnsi="Times New Roman" w:cs="Times New Roman"/>
          <w:b/>
          <w:color w:val="0D0D0D"/>
          <w:spacing w:val="1"/>
          <w:position w:val="-1"/>
          <w:sz w:val="56"/>
          <w:szCs w:val="56"/>
        </w:rPr>
        <w:t>v</w:t>
      </w:r>
      <w:r w:rsidRPr="00C31100">
        <w:rPr>
          <w:rFonts w:ascii="Times New Roman" w:hAnsi="Times New Roman" w:cs="Times New Roman"/>
          <w:b/>
          <w:color w:val="0D0D0D"/>
          <w:position w:val="-1"/>
          <w:sz w:val="56"/>
          <w:szCs w:val="56"/>
        </w:rPr>
        <w:t>e</w:t>
      </w:r>
      <w:r w:rsidRPr="00C31100">
        <w:rPr>
          <w:rFonts w:ascii="Times New Roman" w:hAnsi="Times New Roman" w:cs="Times New Roman"/>
          <w:b/>
          <w:color w:val="0D0D0D"/>
          <w:spacing w:val="-2"/>
          <w:position w:val="-1"/>
          <w:sz w:val="56"/>
          <w:szCs w:val="56"/>
        </w:rPr>
        <w:t>r</w:t>
      </w:r>
      <w:r w:rsidRPr="00C31100">
        <w:rPr>
          <w:rFonts w:ascii="Times New Roman" w:hAnsi="Times New Roman" w:cs="Times New Roman"/>
          <w:b/>
          <w:color w:val="0D0D0D"/>
          <w:position w:val="-1"/>
          <w:sz w:val="56"/>
          <w:szCs w:val="56"/>
        </w:rPr>
        <w:t>n</w:t>
      </w:r>
      <w:r w:rsidRPr="00C31100">
        <w:rPr>
          <w:rFonts w:ascii="Times New Roman" w:hAnsi="Times New Roman" w:cs="Times New Roman"/>
          <w:b/>
          <w:color w:val="0D0D0D"/>
          <w:spacing w:val="3"/>
          <w:position w:val="-1"/>
          <w:sz w:val="56"/>
          <w:szCs w:val="56"/>
        </w:rPr>
        <w:t>m</w:t>
      </w:r>
      <w:r w:rsidRPr="00C31100">
        <w:rPr>
          <w:rFonts w:ascii="Times New Roman" w:hAnsi="Times New Roman" w:cs="Times New Roman"/>
          <w:b/>
          <w:color w:val="0D0D0D"/>
          <w:position w:val="-1"/>
          <w:sz w:val="56"/>
          <w:szCs w:val="56"/>
        </w:rPr>
        <w:t>ent</w:t>
      </w:r>
      <w:r w:rsidRPr="00C31100">
        <w:rPr>
          <w:rFonts w:ascii="Times New Roman" w:hAnsi="Times New Roman" w:cs="Times New Roman"/>
          <w:b/>
          <w:color w:val="0D0D0D"/>
          <w:spacing w:val="-25"/>
          <w:position w:val="-1"/>
          <w:sz w:val="56"/>
          <w:szCs w:val="56"/>
        </w:rPr>
        <w:t xml:space="preserve"> </w:t>
      </w:r>
      <w:r w:rsidRPr="00C31100">
        <w:rPr>
          <w:rFonts w:ascii="Times New Roman" w:hAnsi="Times New Roman" w:cs="Times New Roman"/>
          <w:b/>
          <w:color w:val="0D0D0D"/>
          <w:position w:val="-1"/>
          <w:sz w:val="56"/>
          <w:szCs w:val="56"/>
        </w:rPr>
        <w:t>Arts</w:t>
      </w:r>
      <w:r w:rsidRPr="00C31100">
        <w:rPr>
          <w:rFonts w:ascii="Times New Roman" w:hAnsi="Times New Roman" w:cs="Times New Roman"/>
          <w:b/>
          <w:color w:val="0D0D0D"/>
          <w:spacing w:val="-10"/>
          <w:position w:val="-1"/>
          <w:sz w:val="56"/>
          <w:szCs w:val="56"/>
        </w:rPr>
        <w:t xml:space="preserve"> </w:t>
      </w:r>
      <w:r w:rsidRPr="00C31100">
        <w:rPr>
          <w:rFonts w:ascii="Times New Roman" w:hAnsi="Times New Roman" w:cs="Times New Roman"/>
          <w:b/>
          <w:color w:val="0D0D0D"/>
          <w:position w:val="-1"/>
          <w:sz w:val="56"/>
          <w:szCs w:val="56"/>
        </w:rPr>
        <w:t>&amp;</w:t>
      </w:r>
      <w:r w:rsidRPr="00C31100">
        <w:rPr>
          <w:rFonts w:ascii="Times New Roman" w:hAnsi="Times New Roman" w:cs="Times New Roman"/>
          <w:b/>
          <w:color w:val="0D0D0D"/>
          <w:spacing w:val="-5"/>
          <w:position w:val="-1"/>
          <w:sz w:val="56"/>
          <w:szCs w:val="56"/>
        </w:rPr>
        <w:t xml:space="preserve"> </w:t>
      </w:r>
      <w:r w:rsidRPr="00C31100">
        <w:rPr>
          <w:rFonts w:ascii="Times New Roman" w:hAnsi="Times New Roman" w:cs="Times New Roman"/>
          <w:b/>
          <w:color w:val="0D0D0D"/>
          <w:position w:val="-1"/>
          <w:sz w:val="56"/>
          <w:szCs w:val="56"/>
        </w:rPr>
        <w:t>Scie</w:t>
      </w:r>
      <w:r w:rsidRPr="00C31100">
        <w:rPr>
          <w:rFonts w:ascii="Times New Roman" w:hAnsi="Times New Roman" w:cs="Times New Roman"/>
          <w:b/>
          <w:color w:val="0D0D0D"/>
          <w:spacing w:val="2"/>
          <w:position w:val="-1"/>
          <w:sz w:val="56"/>
          <w:szCs w:val="56"/>
        </w:rPr>
        <w:t>n</w:t>
      </w:r>
      <w:r w:rsidRPr="00C31100">
        <w:rPr>
          <w:rFonts w:ascii="Times New Roman" w:hAnsi="Times New Roman" w:cs="Times New Roman"/>
          <w:b/>
          <w:color w:val="0D0D0D"/>
          <w:position w:val="-1"/>
          <w:sz w:val="56"/>
          <w:szCs w:val="56"/>
        </w:rPr>
        <w:t>ce</w:t>
      </w:r>
      <w:r w:rsidRPr="00C31100">
        <w:rPr>
          <w:rFonts w:ascii="Times New Roman" w:hAnsi="Times New Roman" w:cs="Times New Roman"/>
          <w:b/>
          <w:color w:val="0D0D0D"/>
          <w:spacing w:val="-13"/>
          <w:position w:val="-1"/>
          <w:sz w:val="56"/>
          <w:szCs w:val="56"/>
        </w:rPr>
        <w:t xml:space="preserve"> </w:t>
      </w:r>
      <w:r w:rsidRPr="00C31100">
        <w:rPr>
          <w:rFonts w:ascii="Times New Roman" w:hAnsi="Times New Roman" w:cs="Times New Roman"/>
          <w:b/>
          <w:color w:val="0D0D0D"/>
          <w:w w:val="99"/>
          <w:position w:val="-1"/>
          <w:sz w:val="56"/>
          <w:szCs w:val="56"/>
        </w:rPr>
        <w:t>College</w:t>
      </w:r>
    </w:p>
    <w:p w14:paraId="62EEAB62" w14:textId="77777777" w:rsidR="00C31100" w:rsidRPr="00C31100" w:rsidRDefault="00C31100" w:rsidP="00C31100">
      <w:pPr>
        <w:spacing w:line="640" w:lineRule="exact"/>
        <w:ind w:left="2724" w:right="2522"/>
        <w:jc w:val="center"/>
        <w:rPr>
          <w:rFonts w:ascii="Times New Roman" w:hAnsi="Times New Roman" w:cs="Times New Roman"/>
          <w:b/>
          <w:color w:val="0D0D0D"/>
          <w:w w:val="99"/>
          <w:position w:val="-1"/>
          <w:sz w:val="56"/>
          <w:szCs w:val="56"/>
        </w:rPr>
      </w:pPr>
      <w:r w:rsidRPr="00C31100">
        <w:rPr>
          <w:rFonts w:ascii="Times New Roman" w:hAnsi="Times New Roman" w:cs="Times New Roman"/>
          <w:b/>
          <w:color w:val="0D0D0D"/>
          <w:position w:val="-1"/>
          <w:sz w:val="56"/>
          <w:szCs w:val="56"/>
        </w:rPr>
        <w:t>Ant</w:t>
      </w:r>
      <w:r w:rsidRPr="00C31100">
        <w:rPr>
          <w:rFonts w:ascii="Times New Roman" w:hAnsi="Times New Roman" w:cs="Times New Roman"/>
          <w:b/>
          <w:color w:val="0D0D0D"/>
          <w:spacing w:val="2"/>
          <w:position w:val="-1"/>
          <w:sz w:val="56"/>
          <w:szCs w:val="56"/>
        </w:rPr>
        <w:t>h</w:t>
      </w:r>
      <w:r w:rsidRPr="00C31100">
        <w:rPr>
          <w:rFonts w:ascii="Times New Roman" w:hAnsi="Times New Roman" w:cs="Times New Roman"/>
          <w:b/>
          <w:color w:val="0D0D0D"/>
          <w:position w:val="-1"/>
          <w:sz w:val="56"/>
          <w:szCs w:val="56"/>
        </w:rPr>
        <w:t>i</w:t>
      </w:r>
      <w:r w:rsidRPr="00C31100">
        <w:rPr>
          <w:rFonts w:ascii="Times New Roman" w:hAnsi="Times New Roman" w:cs="Times New Roman"/>
          <w:b/>
          <w:color w:val="0D0D0D"/>
          <w:spacing w:val="1"/>
          <w:position w:val="-1"/>
          <w:sz w:val="56"/>
          <w:szCs w:val="56"/>
        </w:rPr>
        <w:t>y</w:t>
      </w:r>
      <w:r w:rsidRPr="00C31100">
        <w:rPr>
          <w:rFonts w:ascii="Times New Roman" w:hAnsi="Times New Roman" w:cs="Times New Roman"/>
          <w:b/>
          <w:color w:val="0D0D0D"/>
          <w:position w:val="-1"/>
          <w:sz w:val="56"/>
          <w:szCs w:val="56"/>
        </w:rPr>
        <w:t>ur</w:t>
      </w:r>
      <w:r w:rsidRPr="00C31100">
        <w:rPr>
          <w:rFonts w:ascii="Times New Roman" w:hAnsi="Times New Roman" w:cs="Times New Roman"/>
          <w:b/>
          <w:color w:val="0D0D0D"/>
          <w:spacing w:val="-22"/>
          <w:position w:val="-1"/>
          <w:sz w:val="56"/>
          <w:szCs w:val="56"/>
        </w:rPr>
        <w:t xml:space="preserve"> </w:t>
      </w:r>
      <w:r w:rsidRPr="00C31100">
        <w:rPr>
          <w:rFonts w:ascii="Times New Roman" w:hAnsi="Times New Roman" w:cs="Times New Roman"/>
          <w:b/>
          <w:color w:val="0D0D0D"/>
          <w:position w:val="-1"/>
          <w:sz w:val="56"/>
          <w:szCs w:val="56"/>
        </w:rPr>
        <w:t>–</w:t>
      </w:r>
      <w:r w:rsidRPr="00C31100">
        <w:rPr>
          <w:rFonts w:ascii="Times New Roman" w:hAnsi="Times New Roman" w:cs="Times New Roman"/>
          <w:b/>
          <w:color w:val="0D0D0D"/>
          <w:spacing w:val="-3"/>
          <w:position w:val="-1"/>
          <w:sz w:val="56"/>
          <w:szCs w:val="56"/>
        </w:rPr>
        <w:t xml:space="preserve"> </w:t>
      </w:r>
      <w:r w:rsidRPr="00C31100">
        <w:rPr>
          <w:rFonts w:ascii="Times New Roman" w:hAnsi="Times New Roman" w:cs="Times New Roman"/>
          <w:b/>
          <w:color w:val="0D0D0D"/>
          <w:position w:val="-1"/>
          <w:sz w:val="56"/>
          <w:szCs w:val="56"/>
        </w:rPr>
        <w:t>6</w:t>
      </w:r>
      <w:r w:rsidRPr="00C31100">
        <w:rPr>
          <w:rFonts w:ascii="Times New Roman" w:hAnsi="Times New Roman" w:cs="Times New Roman"/>
          <w:b/>
          <w:color w:val="0D0D0D"/>
          <w:spacing w:val="2"/>
          <w:position w:val="-1"/>
          <w:sz w:val="56"/>
          <w:szCs w:val="56"/>
        </w:rPr>
        <w:t>3</w:t>
      </w:r>
      <w:r w:rsidRPr="00C31100">
        <w:rPr>
          <w:rFonts w:ascii="Times New Roman" w:hAnsi="Times New Roman" w:cs="Times New Roman"/>
          <w:b/>
          <w:color w:val="0D0D0D"/>
          <w:position w:val="-1"/>
          <w:sz w:val="56"/>
          <w:szCs w:val="56"/>
        </w:rPr>
        <w:t>8</w:t>
      </w:r>
      <w:r w:rsidRPr="00C31100">
        <w:rPr>
          <w:rFonts w:ascii="Times New Roman" w:hAnsi="Times New Roman" w:cs="Times New Roman"/>
          <w:b/>
          <w:color w:val="0D0D0D"/>
          <w:spacing w:val="-8"/>
          <w:position w:val="-1"/>
          <w:sz w:val="56"/>
          <w:szCs w:val="56"/>
        </w:rPr>
        <w:t xml:space="preserve"> </w:t>
      </w:r>
      <w:r w:rsidRPr="00C31100">
        <w:rPr>
          <w:rFonts w:ascii="Times New Roman" w:hAnsi="Times New Roman" w:cs="Times New Roman"/>
          <w:b/>
          <w:color w:val="0D0D0D"/>
          <w:spacing w:val="1"/>
          <w:w w:val="99"/>
          <w:position w:val="-1"/>
          <w:sz w:val="56"/>
          <w:szCs w:val="56"/>
        </w:rPr>
        <w:t>5</w:t>
      </w:r>
      <w:r w:rsidRPr="00C31100">
        <w:rPr>
          <w:rFonts w:ascii="Times New Roman" w:hAnsi="Times New Roman" w:cs="Times New Roman"/>
          <w:b/>
          <w:color w:val="0D0D0D"/>
          <w:w w:val="99"/>
          <w:position w:val="-1"/>
          <w:sz w:val="56"/>
          <w:szCs w:val="56"/>
        </w:rPr>
        <w:t>01</w:t>
      </w:r>
    </w:p>
    <w:p w14:paraId="7931B33A" w14:textId="77777777" w:rsidR="00C31100" w:rsidRPr="00C31100" w:rsidRDefault="00C31100" w:rsidP="00C31100">
      <w:pPr>
        <w:spacing w:before="97"/>
        <w:ind w:left="1059" w:right="862"/>
        <w:jc w:val="center"/>
        <w:rPr>
          <w:rFonts w:ascii="Times New Roman" w:hAnsi="Times New Roman" w:cs="Times New Roman"/>
          <w:b/>
          <w:color w:val="0D0D0D"/>
          <w:sz w:val="56"/>
          <w:szCs w:val="56"/>
        </w:rPr>
      </w:pPr>
      <w:r w:rsidRPr="00C31100">
        <w:rPr>
          <w:rFonts w:ascii="Times New Roman" w:hAnsi="Times New Roman" w:cs="Times New Roman"/>
          <w:b/>
          <w:color w:val="0D0D0D"/>
          <w:sz w:val="56"/>
          <w:szCs w:val="56"/>
        </w:rPr>
        <w:t>Department of Computer Science</w:t>
      </w:r>
    </w:p>
    <w:p w14:paraId="02B5B61B" w14:textId="77777777" w:rsidR="00C31100" w:rsidRPr="00C31100" w:rsidRDefault="00C31100" w:rsidP="00C31100">
      <w:pPr>
        <w:spacing w:before="97"/>
        <w:ind w:left="1059" w:right="862"/>
        <w:jc w:val="center"/>
        <w:rPr>
          <w:rFonts w:ascii="Times New Roman" w:hAnsi="Times New Roman" w:cs="Times New Roman"/>
          <w:b/>
          <w:color w:val="0D0D0D"/>
          <w:sz w:val="52"/>
          <w:szCs w:val="56"/>
        </w:rPr>
      </w:pPr>
    </w:p>
    <w:p w14:paraId="79669CD8" w14:textId="19CF4F9E" w:rsidR="00C31100" w:rsidRDefault="00C31100" w:rsidP="00C31100">
      <w:pPr>
        <w:spacing w:before="97"/>
        <w:ind w:left="1059" w:right="862"/>
        <w:jc w:val="center"/>
        <w:rPr>
          <w:rFonts w:ascii="Times New Roman" w:hAnsi="Times New Roman" w:cs="Times New Roman"/>
          <w:b/>
          <w:color w:val="0D0D0D"/>
          <w:sz w:val="52"/>
          <w:szCs w:val="56"/>
        </w:rPr>
      </w:pPr>
      <w:r w:rsidRPr="00C31100">
        <w:rPr>
          <w:rFonts w:ascii="Times New Roman" w:hAnsi="Times New Roman" w:cs="Times New Roman"/>
          <w:b/>
          <w:color w:val="0D0D0D"/>
          <w:sz w:val="52"/>
          <w:szCs w:val="56"/>
        </w:rPr>
        <w:t>Sales Force Developer with</w:t>
      </w:r>
      <w:r w:rsidRPr="00C31100">
        <w:rPr>
          <w:rFonts w:ascii="Times New Roman" w:hAnsi="Times New Roman" w:cs="Times New Roman"/>
          <w:b/>
          <w:color w:val="0D0D0D"/>
          <w:sz w:val="52"/>
          <w:szCs w:val="56"/>
        </w:rPr>
        <w:softHyphen/>
      </w:r>
      <w:r w:rsidRPr="00C31100">
        <w:rPr>
          <w:rFonts w:ascii="Times New Roman" w:hAnsi="Times New Roman" w:cs="Times New Roman"/>
          <w:b/>
          <w:color w:val="0D0D0D"/>
          <w:sz w:val="52"/>
          <w:szCs w:val="56"/>
        </w:rPr>
        <w:softHyphen/>
        <w:t xml:space="preserve"> Agent Blazer Champion</w:t>
      </w:r>
    </w:p>
    <w:p w14:paraId="168AF878" w14:textId="77777777" w:rsidR="00C31100" w:rsidRDefault="00C31100" w:rsidP="00C31100">
      <w:pPr>
        <w:spacing w:before="97"/>
        <w:ind w:left="1059" w:right="862"/>
        <w:jc w:val="center"/>
        <w:rPr>
          <w:rFonts w:ascii="Times New Roman" w:hAnsi="Times New Roman" w:cs="Times New Roman"/>
          <w:b/>
          <w:color w:val="0D0D0D"/>
          <w:sz w:val="52"/>
          <w:szCs w:val="56"/>
        </w:rPr>
      </w:pPr>
    </w:p>
    <w:p w14:paraId="170AF434" w14:textId="3EBDFE3D" w:rsidR="00C31100" w:rsidRPr="00C31100" w:rsidRDefault="00C31100" w:rsidP="00C31100">
      <w:pPr>
        <w:spacing w:before="97"/>
        <w:ind w:left="1059" w:right="862"/>
        <w:jc w:val="center"/>
        <w:rPr>
          <w:rFonts w:ascii="Times New Roman" w:hAnsi="Times New Roman" w:cs="Times New Roman"/>
          <w:b/>
          <w:color w:val="0D0D0D"/>
          <w:sz w:val="52"/>
          <w:szCs w:val="56"/>
        </w:rPr>
      </w:pPr>
      <w:r w:rsidRPr="00C31100">
        <w:rPr>
          <w:rFonts w:ascii="Times New Roman" w:hAnsi="Times New Roman" w:cs="Times New Roman"/>
          <w:b/>
          <w:color w:val="0D0D0D"/>
          <w:sz w:val="52"/>
          <w:szCs w:val="56"/>
        </w:rPr>
        <w:t>Medical Inventory Managem</w:t>
      </w:r>
      <w:r>
        <w:rPr>
          <w:rFonts w:ascii="Times New Roman" w:hAnsi="Times New Roman" w:cs="Times New Roman"/>
          <w:b/>
          <w:color w:val="0D0D0D"/>
          <w:sz w:val="52"/>
          <w:szCs w:val="56"/>
        </w:rPr>
        <w:t xml:space="preserve">ent </w:t>
      </w:r>
    </w:p>
    <w:p w14:paraId="709C0CB2" w14:textId="0099A9DF" w:rsidR="00C31100" w:rsidRDefault="00C31100" w:rsidP="00C31100">
      <w:pPr>
        <w:spacing w:line="200" w:lineRule="exact"/>
      </w:pPr>
    </w:p>
    <w:p w14:paraId="2D9FEDBE" w14:textId="77777777" w:rsidR="00C31100" w:rsidRDefault="00C31100" w:rsidP="00C31100">
      <w:pPr>
        <w:spacing w:line="200" w:lineRule="exact"/>
      </w:pPr>
    </w:p>
    <w:p w14:paraId="6B706D35" w14:textId="1BD38E85" w:rsidR="00C31100" w:rsidRPr="00C31100" w:rsidRDefault="00C31100" w:rsidP="009568E3">
      <w:pPr>
        <w:spacing w:line="479" w:lineRule="auto"/>
        <w:ind w:right="2022"/>
        <w:rPr>
          <w:rFonts w:ascii="Times New Roman" w:hAnsi="Times New Roman" w:cs="Times New Roman"/>
          <w:sz w:val="56"/>
          <w:szCs w:val="56"/>
        </w:rPr>
      </w:pPr>
      <w:r w:rsidRPr="00C31100">
        <w:rPr>
          <w:rFonts w:ascii="Times New Roman" w:hAnsi="Times New Roman" w:cs="Times New Roman"/>
          <w:b/>
          <w:color w:val="0D0D0D"/>
          <w:sz w:val="56"/>
          <w:szCs w:val="56"/>
        </w:rPr>
        <w:t>T</w:t>
      </w:r>
      <w:r w:rsidRPr="00C31100">
        <w:rPr>
          <w:rFonts w:ascii="Times New Roman" w:hAnsi="Times New Roman" w:cs="Times New Roman"/>
          <w:b/>
          <w:color w:val="0D0D0D"/>
          <w:spacing w:val="-2"/>
          <w:sz w:val="56"/>
          <w:szCs w:val="56"/>
        </w:rPr>
        <w:t>e</w:t>
      </w:r>
      <w:r w:rsidRPr="00C31100">
        <w:rPr>
          <w:rFonts w:ascii="Times New Roman" w:hAnsi="Times New Roman" w:cs="Times New Roman"/>
          <w:b/>
          <w:color w:val="0D0D0D"/>
          <w:sz w:val="56"/>
          <w:szCs w:val="56"/>
        </w:rPr>
        <w:t>am</w:t>
      </w:r>
      <w:r w:rsidRPr="00C31100">
        <w:rPr>
          <w:rFonts w:ascii="Times New Roman" w:hAnsi="Times New Roman" w:cs="Times New Roman"/>
          <w:b/>
          <w:color w:val="0D0D0D"/>
          <w:spacing w:val="-4"/>
          <w:sz w:val="56"/>
          <w:szCs w:val="56"/>
        </w:rPr>
        <w:t xml:space="preserve"> </w:t>
      </w:r>
      <w:proofErr w:type="gramStart"/>
      <w:r w:rsidRPr="00C31100">
        <w:rPr>
          <w:rFonts w:ascii="Times New Roman" w:hAnsi="Times New Roman" w:cs="Times New Roman"/>
          <w:b/>
          <w:color w:val="0D0D0D"/>
          <w:sz w:val="56"/>
          <w:szCs w:val="56"/>
        </w:rPr>
        <w:t>Le</w:t>
      </w:r>
      <w:r w:rsidRPr="00C31100">
        <w:rPr>
          <w:rFonts w:ascii="Times New Roman" w:hAnsi="Times New Roman" w:cs="Times New Roman"/>
          <w:b/>
          <w:color w:val="0D0D0D"/>
          <w:spacing w:val="3"/>
          <w:sz w:val="56"/>
          <w:szCs w:val="56"/>
        </w:rPr>
        <w:t>a</w:t>
      </w:r>
      <w:r w:rsidRPr="00C31100">
        <w:rPr>
          <w:rFonts w:ascii="Times New Roman" w:hAnsi="Times New Roman" w:cs="Times New Roman"/>
          <w:b/>
          <w:color w:val="0D0D0D"/>
          <w:sz w:val="56"/>
          <w:szCs w:val="56"/>
        </w:rPr>
        <w:t>der</w:t>
      </w:r>
      <w:r w:rsidRPr="00C31100">
        <w:rPr>
          <w:rFonts w:ascii="Times New Roman" w:hAnsi="Times New Roman" w:cs="Times New Roman"/>
          <w:b/>
          <w:color w:val="0D0D0D"/>
          <w:spacing w:val="-19"/>
          <w:sz w:val="56"/>
          <w:szCs w:val="56"/>
        </w:rPr>
        <w:t xml:space="preserve"> </w:t>
      </w:r>
      <w:r w:rsidRPr="00C31100">
        <w:rPr>
          <w:rFonts w:ascii="Times New Roman" w:hAnsi="Times New Roman" w:cs="Times New Roman"/>
          <w:b/>
          <w:color w:val="0D0D0D"/>
          <w:w w:val="99"/>
          <w:sz w:val="56"/>
          <w:szCs w:val="56"/>
        </w:rPr>
        <w:t>:</w:t>
      </w:r>
      <w:proofErr w:type="gramEnd"/>
      <w:r w:rsidRPr="00C31100">
        <w:rPr>
          <w:rFonts w:ascii="Times New Roman" w:hAnsi="Times New Roman" w:cs="Times New Roman"/>
          <w:b/>
          <w:color w:val="0D0D0D"/>
          <w:w w:val="99"/>
          <w:sz w:val="56"/>
          <w:szCs w:val="56"/>
        </w:rPr>
        <w:t xml:space="preserve"> </w:t>
      </w:r>
      <w:proofErr w:type="spellStart"/>
      <w:r w:rsidR="009568E3">
        <w:rPr>
          <w:rFonts w:ascii="Times New Roman" w:hAnsi="Times New Roman" w:cs="Times New Roman"/>
          <w:b/>
          <w:color w:val="0D0D0D"/>
          <w:sz w:val="56"/>
          <w:szCs w:val="56"/>
        </w:rPr>
        <w:t>Tamilselvan</w:t>
      </w:r>
      <w:proofErr w:type="spellEnd"/>
      <w:r w:rsidR="009568E3">
        <w:rPr>
          <w:rFonts w:ascii="Times New Roman" w:hAnsi="Times New Roman" w:cs="Times New Roman"/>
          <w:b/>
          <w:color w:val="0D0D0D"/>
          <w:sz w:val="56"/>
          <w:szCs w:val="56"/>
        </w:rPr>
        <w:t xml:space="preserve"> S</w:t>
      </w:r>
    </w:p>
    <w:p w14:paraId="21E23C38" w14:textId="0F1602D0" w:rsidR="00C31100" w:rsidRDefault="00C31100" w:rsidP="00C31100">
      <w:pPr>
        <w:spacing w:line="620" w:lineRule="exact"/>
        <w:ind w:right="2771"/>
        <w:rPr>
          <w:rFonts w:ascii="Times New Roman" w:hAnsi="Times New Roman" w:cs="Times New Roman"/>
          <w:b/>
          <w:color w:val="0D0D0D"/>
          <w:spacing w:val="1"/>
          <w:position w:val="-2"/>
          <w:sz w:val="56"/>
          <w:szCs w:val="56"/>
        </w:rPr>
      </w:pPr>
      <w:r w:rsidRPr="00C31100">
        <w:rPr>
          <w:rFonts w:ascii="Times New Roman" w:hAnsi="Times New Roman" w:cs="Times New Roman"/>
          <w:b/>
          <w:color w:val="0D0D0D"/>
          <w:position w:val="-2"/>
          <w:sz w:val="56"/>
          <w:szCs w:val="56"/>
        </w:rPr>
        <w:t>T</w:t>
      </w:r>
      <w:r w:rsidRPr="00C31100">
        <w:rPr>
          <w:rFonts w:ascii="Times New Roman" w:hAnsi="Times New Roman" w:cs="Times New Roman"/>
          <w:b/>
          <w:color w:val="0D0D0D"/>
          <w:spacing w:val="-2"/>
          <w:position w:val="-2"/>
          <w:sz w:val="56"/>
          <w:szCs w:val="56"/>
        </w:rPr>
        <w:t>e</w:t>
      </w:r>
      <w:r w:rsidRPr="00C31100">
        <w:rPr>
          <w:rFonts w:ascii="Times New Roman" w:hAnsi="Times New Roman" w:cs="Times New Roman"/>
          <w:b/>
          <w:color w:val="0D0D0D"/>
          <w:position w:val="-2"/>
          <w:sz w:val="56"/>
          <w:szCs w:val="56"/>
        </w:rPr>
        <w:t>am</w:t>
      </w:r>
      <w:r w:rsidRPr="00C31100">
        <w:rPr>
          <w:rFonts w:ascii="Times New Roman" w:hAnsi="Times New Roman" w:cs="Times New Roman"/>
          <w:b/>
          <w:color w:val="0D0D0D"/>
          <w:spacing w:val="-4"/>
          <w:position w:val="-2"/>
          <w:sz w:val="56"/>
          <w:szCs w:val="56"/>
        </w:rPr>
        <w:t xml:space="preserve"> </w:t>
      </w:r>
      <w:proofErr w:type="gramStart"/>
      <w:r w:rsidRPr="00C31100">
        <w:rPr>
          <w:rFonts w:ascii="Times New Roman" w:hAnsi="Times New Roman" w:cs="Times New Roman"/>
          <w:b/>
          <w:color w:val="0D0D0D"/>
          <w:position w:val="-2"/>
          <w:sz w:val="56"/>
          <w:szCs w:val="56"/>
        </w:rPr>
        <w:t>Mem</w:t>
      </w:r>
      <w:r w:rsidRPr="00C31100">
        <w:rPr>
          <w:rFonts w:ascii="Times New Roman" w:hAnsi="Times New Roman" w:cs="Times New Roman"/>
          <w:b/>
          <w:color w:val="0D0D0D"/>
          <w:spacing w:val="1"/>
          <w:position w:val="-2"/>
          <w:sz w:val="56"/>
          <w:szCs w:val="56"/>
        </w:rPr>
        <w:t>b</w:t>
      </w:r>
      <w:r>
        <w:rPr>
          <w:rFonts w:ascii="Times New Roman" w:hAnsi="Times New Roman" w:cs="Times New Roman"/>
          <w:b/>
          <w:color w:val="0D0D0D"/>
          <w:spacing w:val="1"/>
          <w:position w:val="-2"/>
          <w:sz w:val="56"/>
          <w:szCs w:val="56"/>
        </w:rPr>
        <w:t>ers :</w:t>
      </w:r>
      <w:proofErr w:type="gramEnd"/>
      <w:r>
        <w:rPr>
          <w:rFonts w:ascii="Times New Roman" w:hAnsi="Times New Roman" w:cs="Times New Roman"/>
          <w:b/>
          <w:color w:val="0D0D0D"/>
          <w:spacing w:val="1"/>
          <w:position w:val="-2"/>
          <w:sz w:val="56"/>
          <w:szCs w:val="56"/>
        </w:rPr>
        <w:t xml:space="preserve"> </w:t>
      </w:r>
      <w:r w:rsidR="009568E3">
        <w:rPr>
          <w:rFonts w:ascii="Times New Roman" w:hAnsi="Times New Roman" w:cs="Times New Roman"/>
          <w:b/>
          <w:color w:val="0D0D0D"/>
          <w:spacing w:val="1"/>
          <w:position w:val="-2"/>
          <w:sz w:val="56"/>
          <w:szCs w:val="56"/>
        </w:rPr>
        <w:t>Rajesh V</w:t>
      </w:r>
    </w:p>
    <w:p w14:paraId="03EA88C3" w14:textId="0D54F37C" w:rsidR="00C31100" w:rsidRDefault="00C31100" w:rsidP="00C31100">
      <w:pPr>
        <w:spacing w:line="620" w:lineRule="exact"/>
        <w:ind w:right="2771"/>
        <w:jc w:val="center"/>
        <w:rPr>
          <w:rFonts w:ascii="Times New Roman" w:hAnsi="Times New Roman" w:cs="Times New Roman"/>
          <w:b/>
          <w:color w:val="0D0D0D"/>
          <w:spacing w:val="1"/>
          <w:position w:val="-2"/>
          <w:sz w:val="56"/>
          <w:szCs w:val="56"/>
        </w:rPr>
      </w:pPr>
      <w:r>
        <w:rPr>
          <w:rFonts w:ascii="Times New Roman" w:hAnsi="Times New Roman" w:cs="Times New Roman"/>
          <w:b/>
          <w:color w:val="0D0D0D"/>
          <w:spacing w:val="1"/>
          <w:position w:val="-2"/>
          <w:sz w:val="56"/>
          <w:szCs w:val="56"/>
        </w:rPr>
        <w:t xml:space="preserve">                           </w:t>
      </w:r>
      <w:proofErr w:type="spellStart"/>
      <w:r w:rsidR="009568E3">
        <w:rPr>
          <w:rFonts w:ascii="Times New Roman" w:hAnsi="Times New Roman" w:cs="Times New Roman"/>
          <w:b/>
          <w:color w:val="0D0D0D"/>
          <w:spacing w:val="1"/>
          <w:position w:val="-2"/>
          <w:sz w:val="56"/>
          <w:szCs w:val="56"/>
        </w:rPr>
        <w:t>Mayilraj</w:t>
      </w:r>
      <w:proofErr w:type="spellEnd"/>
      <w:r w:rsidR="009568E3">
        <w:rPr>
          <w:rFonts w:ascii="Times New Roman" w:hAnsi="Times New Roman" w:cs="Times New Roman"/>
          <w:b/>
          <w:color w:val="0D0D0D"/>
          <w:spacing w:val="1"/>
          <w:position w:val="-2"/>
          <w:sz w:val="56"/>
          <w:szCs w:val="56"/>
        </w:rPr>
        <w:t xml:space="preserve"> M</w:t>
      </w:r>
    </w:p>
    <w:p w14:paraId="68CC74C6" w14:textId="270F3359" w:rsidR="00C31100" w:rsidRDefault="00C31100" w:rsidP="00C31100">
      <w:pPr>
        <w:spacing w:line="620" w:lineRule="exact"/>
        <w:ind w:right="2771"/>
        <w:jc w:val="center"/>
        <w:rPr>
          <w:rFonts w:ascii="Times New Roman" w:hAnsi="Times New Roman" w:cs="Times New Roman"/>
          <w:b/>
          <w:color w:val="0D0D0D"/>
          <w:spacing w:val="1"/>
          <w:position w:val="-2"/>
          <w:sz w:val="56"/>
          <w:szCs w:val="56"/>
        </w:rPr>
      </w:pPr>
      <w:r>
        <w:rPr>
          <w:rFonts w:ascii="Times New Roman" w:hAnsi="Times New Roman" w:cs="Times New Roman"/>
          <w:b/>
          <w:color w:val="0D0D0D"/>
          <w:spacing w:val="1"/>
          <w:position w:val="-2"/>
          <w:sz w:val="56"/>
          <w:szCs w:val="56"/>
        </w:rPr>
        <w:t xml:space="preserve">      </w:t>
      </w:r>
      <w:r w:rsidR="009568E3">
        <w:rPr>
          <w:rFonts w:ascii="Times New Roman" w:hAnsi="Times New Roman" w:cs="Times New Roman"/>
          <w:b/>
          <w:color w:val="0D0D0D"/>
          <w:spacing w:val="1"/>
          <w:position w:val="-2"/>
          <w:sz w:val="56"/>
          <w:szCs w:val="56"/>
        </w:rPr>
        <w:t xml:space="preserve">                       </w:t>
      </w:r>
      <w:proofErr w:type="spellStart"/>
      <w:r w:rsidR="009568E3">
        <w:rPr>
          <w:rFonts w:ascii="Times New Roman" w:hAnsi="Times New Roman" w:cs="Times New Roman"/>
          <w:b/>
          <w:color w:val="0D0D0D"/>
          <w:spacing w:val="1"/>
          <w:position w:val="-2"/>
          <w:sz w:val="56"/>
          <w:szCs w:val="56"/>
        </w:rPr>
        <w:t>Nirmalraj</w:t>
      </w:r>
      <w:proofErr w:type="spellEnd"/>
      <w:r w:rsidR="009568E3">
        <w:rPr>
          <w:rFonts w:ascii="Times New Roman" w:hAnsi="Times New Roman" w:cs="Times New Roman"/>
          <w:b/>
          <w:color w:val="0D0D0D"/>
          <w:spacing w:val="1"/>
          <w:position w:val="-2"/>
          <w:sz w:val="56"/>
          <w:szCs w:val="56"/>
        </w:rPr>
        <w:t xml:space="preserve"> S</w:t>
      </w:r>
      <w:bookmarkStart w:id="0" w:name="_GoBack"/>
      <w:bookmarkEnd w:id="0"/>
    </w:p>
    <w:p w14:paraId="578D4302" w14:textId="508B9975" w:rsidR="00C31100" w:rsidRPr="00C31100" w:rsidRDefault="00C31100" w:rsidP="00C31100">
      <w:pPr>
        <w:spacing w:line="620" w:lineRule="exact"/>
        <w:ind w:right="2771"/>
        <w:rPr>
          <w:rFonts w:ascii="Times New Roman" w:hAnsi="Times New Roman" w:cs="Times New Roman"/>
          <w:b/>
          <w:color w:val="0D0D0D"/>
          <w:spacing w:val="1"/>
          <w:position w:val="-2"/>
          <w:sz w:val="56"/>
          <w:szCs w:val="56"/>
        </w:rPr>
        <w:sectPr w:rsidR="00C31100" w:rsidRPr="00C31100">
          <w:headerReference w:type="default" r:id="rId8"/>
          <w:pgSz w:w="12240" w:h="15840"/>
          <w:pgMar w:top="1500" w:right="1420" w:bottom="280" w:left="860" w:header="720" w:footer="0" w:gutter="0"/>
          <w:cols w:space="720"/>
        </w:sectPr>
      </w:pPr>
      <w:r>
        <w:rPr>
          <w:rFonts w:ascii="Times New Roman" w:hAnsi="Times New Roman" w:cs="Times New Roman"/>
          <w:b/>
          <w:color w:val="0D0D0D"/>
          <w:spacing w:val="1"/>
          <w:position w:val="-2"/>
          <w:sz w:val="56"/>
          <w:szCs w:val="56"/>
        </w:rPr>
        <w:t xml:space="preserve"> </w:t>
      </w:r>
    </w:p>
    <w:p w14:paraId="166E4A7A" w14:textId="77777777" w:rsidR="00A05CF3" w:rsidRPr="002518B2" w:rsidRDefault="00A05CF3" w:rsidP="00A05CF3">
      <w:pPr>
        <w:rPr>
          <w:rFonts w:ascii="Cambria" w:hAnsi="Cambria"/>
          <w:sz w:val="24"/>
          <w:szCs w:val="24"/>
          <w:lang w:val="en-US"/>
        </w:rPr>
      </w:pPr>
    </w:p>
    <w:p w14:paraId="4DF3CC85" w14:textId="3A9BADDD" w:rsidR="00DA3EAA" w:rsidRPr="00933CDE" w:rsidRDefault="00DA3EAA" w:rsidP="00D239DB">
      <w:pPr>
        <w:rPr>
          <w:rFonts w:ascii="Cambria" w:hAnsi="Cambria"/>
          <w:b/>
          <w:bCs/>
          <w:sz w:val="24"/>
          <w:szCs w:val="24"/>
        </w:rPr>
      </w:pPr>
    </w:p>
    <w:p w14:paraId="50D13F8C" w14:textId="6F15F911" w:rsidR="00D239DB" w:rsidRPr="002518B2" w:rsidRDefault="0002195E" w:rsidP="0002195E">
      <w:pPr>
        <w:pStyle w:val="IntenseQuote"/>
        <w:ind w:left="360"/>
        <w:jc w:val="left"/>
        <w:rPr>
          <w:rFonts w:ascii="Cambria" w:hAnsi="Cambria"/>
          <w:b/>
          <w:bCs/>
          <w:i w:val="0"/>
          <w:iCs w:val="0"/>
          <w:sz w:val="36"/>
          <w:szCs w:val="36"/>
        </w:rPr>
      </w:pPr>
      <w:r w:rsidRPr="002518B2">
        <w:rPr>
          <w:rFonts w:ascii="Cambria" w:hAnsi="Cambria"/>
          <w:b/>
          <w:bCs/>
          <w:i w:val="0"/>
          <w:iCs w:val="0"/>
          <w:sz w:val="36"/>
          <w:szCs w:val="36"/>
        </w:rPr>
        <w:t xml:space="preserve">            </w:t>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proofErr w:type="gramStart"/>
      <w:r w:rsidRPr="002518B2">
        <w:rPr>
          <w:rFonts w:ascii="Cambria" w:hAnsi="Cambria"/>
          <w:b/>
          <w:bCs/>
          <w:i w:val="0"/>
          <w:iCs w:val="0"/>
          <w:sz w:val="36"/>
          <w:szCs w:val="36"/>
        </w:rPr>
        <w:t>1.</w:t>
      </w:r>
      <w:r w:rsidR="00D239DB" w:rsidRPr="002518B2">
        <w:rPr>
          <w:rFonts w:ascii="Cambria" w:hAnsi="Cambria"/>
          <w:b/>
          <w:bCs/>
          <w:i w:val="0"/>
          <w:iCs w:val="0"/>
          <w:sz w:val="36"/>
          <w:szCs w:val="36"/>
        </w:rPr>
        <w:t>Introduction</w:t>
      </w:r>
      <w:proofErr w:type="gramEnd"/>
      <w:r w:rsidR="00D239DB" w:rsidRPr="002518B2">
        <w:rPr>
          <w:rFonts w:ascii="Cambria" w:hAnsi="Cambria"/>
          <w:b/>
          <w:bCs/>
          <w:i w:val="0"/>
          <w:iCs w:val="0"/>
          <w:sz w:val="36"/>
          <w:szCs w:val="36"/>
        </w:rPr>
        <w:t>:</w:t>
      </w:r>
    </w:p>
    <w:p w14:paraId="718C4E74" w14:textId="2F36A710" w:rsidR="00D239DB" w:rsidRPr="002518B2" w:rsidRDefault="00D239DB" w:rsidP="00FC77FE">
      <w:pPr>
        <w:pStyle w:val="Heading1"/>
        <w:rPr>
          <w:rFonts w:ascii="Cambria" w:hAnsi="Cambria"/>
          <w:sz w:val="30"/>
          <w:szCs w:val="30"/>
        </w:rPr>
      </w:pPr>
      <w:r w:rsidRPr="002518B2">
        <w:rPr>
          <w:rFonts w:ascii="Cambria" w:hAnsi="Cambria"/>
          <w:sz w:val="30"/>
          <w:szCs w:val="30"/>
        </w:rPr>
        <w:t>Project Overview:</w:t>
      </w:r>
    </w:p>
    <w:p w14:paraId="2C5155B9" w14:textId="77777777" w:rsidR="006004A2" w:rsidRPr="002518B2" w:rsidRDefault="00D239DB" w:rsidP="006004A2">
      <w:pPr>
        <w:rPr>
          <w:rFonts w:ascii="Cambria" w:hAnsi="Cambria"/>
        </w:rPr>
      </w:pPr>
      <w:r w:rsidRPr="002518B2">
        <w:rPr>
          <w:rFonts w:ascii="Cambria" w:hAnsi="Cambria"/>
        </w:rPr>
        <w:tab/>
      </w:r>
      <w:r w:rsidR="006004A2" w:rsidRPr="002518B2">
        <w:rPr>
          <w:rFonts w:ascii="Cambria" w:hAnsi="Cambria"/>
        </w:rPr>
        <w:t xml:space="preserve">The </w:t>
      </w:r>
      <w:r w:rsidR="006004A2" w:rsidRPr="002518B2">
        <w:rPr>
          <w:rFonts w:ascii="Cambria" w:hAnsi="Cambria"/>
          <w:b/>
          <w:bCs/>
        </w:rPr>
        <w:t>Medical Inventory Management System</w:t>
      </w:r>
      <w:r w:rsidR="006004A2" w:rsidRPr="002518B2">
        <w:rPr>
          <w:rFonts w:ascii="Cambria" w:hAnsi="Cambria"/>
        </w:rPr>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2518B2" w:rsidRDefault="006004A2" w:rsidP="006004A2">
      <w:pPr>
        <w:rPr>
          <w:rFonts w:ascii="Cambria" w:hAnsi="Cambria"/>
          <w:sz w:val="24"/>
          <w:szCs w:val="24"/>
        </w:rPr>
      </w:pPr>
      <w:r w:rsidRPr="002518B2">
        <w:rPr>
          <w:rFonts w:ascii="Cambria" w:hAnsi="Cambria"/>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2518B2" w:rsidRDefault="006004A2" w:rsidP="006004A2">
      <w:pPr>
        <w:rPr>
          <w:rFonts w:ascii="Cambria" w:hAnsi="Cambria"/>
          <w:sz w:val="24"/>
          <w:szCs w:val="24"/>
        </w:rPr>
      </w:pPr>
      <w:r w:rsidRPr="002518B2">
        <w:rPr>
          <w:rFonts w:ascii="Cambria" w:hAnsi="Cambria"/>
          <w:sz w:val="24"/>
          <w:szCs w:val="24"/>
        </w:rPr>
        <w:t>This solution enables healthcare providers to:</w:t>
      </w:r>
    </w:p>
    <w:p w14:paraId="705E62FF"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Maintain accurate records of stock levels and item details.</w:t>
      </w:r>
    </w:p>
    <w:p w14:paraId="7008C599"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Monitor expiry dates to prevent the usage of outdated medical products.</w:t>
      </w:r>
    </w:p>
    <w:p w14:paraId="1B916D41"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Manage supplier and purchase order information efficiently.</w:t>
      </w:r>
    </w:p>
    <w:p w14:paraId="35191508"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Access inventory data from multiple devices through a user-friendly interface.</w:t>
      </w:r>
    </w:p>
    <w:p w14:paraId="1E489326" w14:textId="77777777" w:rsidR="006004A2" w:rsidRPr="002518B2" w:rsidRDefault="006004A2" w:rsidP="006004A2">
      <w:pPr>
        <w:rPr>
          <w:rFonts w:ascii="Cambria" w:hAnsi="Cambria"/>
          <w:sz w:val="24"/>
          <w:szCs w:val="24"/>
        </w:rPr>
      </w:pPr>
      <w:r w:rsidRPr="002518B2">
        <w:rPr>
          <w:rFonts w:ascii="Cambria" w:hAnsi="Cambria"/>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Pr="002518B2" w:rsidRDefault="00C85034" w:rsidP="006004A2">
      <w:pPr>
        <w:rPr>
          <w:rFonts w:ascii="Cambria" w:hAnsi="Cambria"/>
          <w:sz w:val="24"/>
          <w:szCs w:val="24"/>
        </w:rPr>
      </w:pPr>
      <w:r>
        <w:rPr>
          <w:rFonts w:ascii="Cambria" w:hAnsi="Cambria"/>
          <w:sz w:val="24"/>
          <w:szCs w:val="24"/>
        </w:rPr>
        <w:pict w14:anchorId="0118B7D7">
          <v:rect id="_x0000_i1025" style="width:0;height:1.5pt" o:hralign="center" o:hrstd="t" o:hr="t" fillcolor="#a0a0a0" stroked="f"/>
        </w:pict>
      </w:r>
    </w:p>
    <w:p w14:paraId="68EB38BC" w14:textId="096B97F6" w:rsidR="006004A2" w:rsidRPr="002518B2" w:rsidRDefault="006004A2" w:rsidP="006004A2">
      <w:pPr>
        <w:pStyle w:val="Heading1"/>
        <w:rPr>
          <w:rFonts w:ascii="Cambria" w:hAnsi="Cambria"/>
          <w:sz w:val="30"/>
          <w:szCs w:val="30"/>
        </w:rPr>
      </w:pPr>
      <w:r w:rsidRPr="002518B2">
        <w:rPr>
          <w:rFonts w:ascii="Cambria" w:hAnsi="Cambria"/>
          <w:sz w:val="30"/>
          <w:szCs w:val="30"/>
        </w:rPr>
        <w:t>Purpose</w:t>
      </w:r>
    </w:p>
    <w:p w14:paraId="4AEFA059" w14:textId="77777777" w:rsidR="006004A2" w:rsidRPr="002518B2" w:rsidRDefault="006004A2" w:rsidP="006004A2">
      <w:pPr>
        <w:rPr>
          <w:rFonts w:ascii="Cambria" w:hAnsi="Cambria"/>
          <w:sz w:val="24"/>
          <w:szCs w:val="24"/>
        </w:rPr>
      </w:pPr>
      <w:r w:rsidRPr="002518B2">
        <w:rPr>
          <w:rFonts w:ascii="Cambria" w:hAnsi="Cambria"/>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Enable accurate and real-time tracking of medical stock levels.</w:t>
      </w:r>
    </w:p>
    <w:p w14:paraId="77404B0A"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Prevent critical stockouts of essential medicines and supplies.</w:t>
      </w:r>
    </w:p>
    <w:p w14:paraId="788BB910"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Minimize wastage by promptly identifying items nearing expiration.</w:t>
      </w:r>
    </w:p>
    <w:p w14:paraId="23479386"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Provide insightful reports and analytics to support informed decision-making.</w:t>
      </w:r>
    </w:p>
    <w:p w14:paraId="0BF3472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Simplify procurement through restock alerts and purchase order tracking.</w:t>
      </w:r>
    </w:p>
    <w:p w14:paraId="0EFCB9D2"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Promote patient safety by ensuring the timely availability of necessary medicines.</w:t>
      </w:r>
    </w:p>
    <w:p w14:paraId="1071784C" w14:textId="77777777" w:rsidR="006004A2" w:rsidRPr="002518B2" w:rsidRDefault="006004A2" w:rsidP="006004A2">
      <w:pPr>
        <w:rPr>
          <w:rFonts w:ascii="Cambria" w:hAnsi="Cambria"/>
          <w:sz w:val="24"/>
          <w:szCs w:val="24"/>
        </w:rPr>
      </w:pPr>
      <w:r w:rsidRPr="002518B2">
        <w:rPr>
          <w:rFonts w:ascii="Cambria" w:hAnsi="Cambria"/>
          <w:sz w:val="24"/>
          <w:szCs w:val="24"/>
        </w:rPr>
        <w:lastRenderedPageBreak/>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Pr="002518B2" w:rsidRDefault="00D239DB" w:rsidP="006004A2">
      <w:pPr>
        <w:rPr>
          <w:rFonts w:ascii="Cambria" w:hAnsi="Cambria"/>
        </w:rPr>
      </w:pPr>
      <w:r w:rsidRPr="002518B2">
        <w:rPr>
          <w:rFonts w:ascii="Cambria" w:hAnsi="Cambria"/>
        </w:rPr>
        <w:tab/>
        <w:t> </w:t>
      </w:r>
    </w:p>
    <w:p w14:paraId="132775FB" w14:textId="77777777" w:rsidR="0002195E" w:rsidRPr="002518B2" w:rsidRDefault="0002195E" w:rsidP="0002195E">
      <w:pPr>
        <w:rPr>
          <w:rFonts w:ascii="Cambria" w:hAnsi="Cambria"/>
        </w:rPr>
      </w:pPr>
    </w:p>
    <w:p w14:paraId="6AE28F7A" w14:textId="77777777" w:rsidR="0002195E" w:rsidRPr="002518B2" w:rsidRDefault="0002195E" w:rsidP="0002195E">
      <w:pPr>
        <w:rPr>
          <w:rFonts w:ascii="Cambria" w:hAnsi="Cambria"/>
        </w:rPr>
      </w:pPr>
    </w:p>
    <w:p w14:paraId="79BD5FC5" w14:textId="77777777" w:rsidR="0002195E" w:rsidRPr="002518B2" w:rsidRDefault="0002195E" w:rsidP="0002195E">
      <w:pPr>
        <w:rPr>
          <w:rFonts w:ascii="Cambria" w:hAnsi="Cambria"/>
        </w:rPr>
      </w:pPr>
    </w:p>
    <w:p w14:paraId="56341A90" w14:textId="58B1554F" w:rsidR="0002195E" w:rsidRPr="002518B2" w:rsidRDefault="0002195E" w:rsidP="006004A2">
      <w:pPr>
        <w:pStyle w:val="IntenseQuote"/>
        <w:ind w:left="283"/>
        <w:jc w:val="left"/>
        <w:rPr>
          <w:rFonts w:ascii="Cambria" w:hAnsi="Cambria"/>
          <w:b/>
          <w:bCs/>
          <w:i w:val="0"/>
          <w:iCs w:val="0"/>
          <w:sz w:val="36"/>
          <w:szCs w:val="36"/>
        </w:rPr>
      </w:pPr>
      <w:r w:rsidRPr="002518B2">
        <w:rPr>
          <w:rFonts w:ascii="Cambria" w:hAnsi="Cambria"/>
          <w:b/>
          <w:bCs/>
          <w:i w:val="0"/>
          <w:iCs w:val="0"/>
          <w:sz w:val="36"/>
          <w:szCs w:val="36"/>
        </w:rPr>
        <w:t>2.Ideation Phase</w:t>
      </w:r>
    </w:p>
    <w:p w14:paraId="5E57ECBF" w14:textId="48582531"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Brainstorming:</w:t>
      </w:r>
    </w:p>
    <w:p w14:paraId="33191C9F" w14:textId="576E86CC" w:rsidR="00C8552B" w:rsidRPr="002518B2" w:rsidRDefault="00C8552B" w:rsidP="00C8552B">
      <w:pPr>
        <w:rPr>
          <w:rFonts w:ascii="Cambria" w:hAnsi="Cambria"/>
          <w:sz w:val="24"/>
          <w:szCs w:val="24"/>
          <w:lang w:val="en-US"/>
        </w:rPr>
      </w:pPr>
      <w:r w:rsidRPr="002518B2">
        <w:rPr>
          <w:rFonts w:ascii="Cambria" w:hAnsi="Cambria"/>
          <w:sz w:val="28"/>
          <w:szCs w:val="28"/>
          <w:lang w:val="en-US"/>
        </w:rPr>
        <w:tab/>
      </w:r>
      <w:r w:rsidR="006004A2" w:rsidRPr="002518B2">
        <w:rPr>
          <w:rFonts w:ascii="Cambria" w:hAnsi="Cambria"/>
          <w:sz w:val="28"/>
          <w:szCs w:val="28"/>
        </w:rPr>
        <w:t xml:space="preserve">In the </w:t>
      </w:r>
      <w:r w:rsidR="006004A2" w:rsidRPr="002518B2">
        <w:rPr>
          <w:rFonts w:ascii="Cambria" w:hAnsi="Cambria"/>
          <w:b/>
          <w:bCs/>
          <w:sz w:val="28"/>
          <w:szCs w:val="28"/>
        </w:rPr>
        <w:t>Medical Inventory Management System</w:t>
      </w:r>
      <w:r w:rsidR="006004A2" w:rsidRPr="002518B2">
        <w:rPr>
          <w:rFonts w:ascii="Cambria" w:hAnsi="Cambria"/>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Empathy Map:</w:t>
      </w:r>
    </w:p>
    <w:p w14:paraId="541A08CD" w14:textId="77777777" w:rsidR="006004A2" w:rsidRPr="002518B2" w:rsidRDefault="00C8552B" w:rsidP="006004A2">
      <w:pPr>
        <w:rPr>
          <w:rFonts w:ascii="Cambria" w:hAnsi="Cambria"/>
        </w:rPr>
      </w:pPr>
      <w:r w:rsidRPr="002518B2">
        <w:rPr>
          <w:rFonts w:ascii="Cambria" w:hAnsi="Cambria"/>
          <w:lang w:val="en-US"/>
        </w:rPr>
        <w:tab/>
      </w:r>
      <w:r w:rsidRPr="002518B2">
        <w:rPr>
          <w:rFonts w:ascii="Cambria" w:hAnsi="Cambria"/>
          <w:sz w:val="24"/>
          <w:szCs w:val="24"/>
          <w:lang w:val="en-US"/>
        </w:rPr>
        <w:t>T</w:t>
      </w:r>
      <w:r w:rsidR="006004A2" w:rsidRPr="002518B2">
        <w:rPr>
          <w:rFonts w:ascii="Cambria" w:hAnsi="Cambria"/>
        </w:rPr>
        <w:t>The empathy map centers on understanding the core needs, emotions, and challenges faced by key stakeholders, such as pharmacists, inventory managers, and hospital staff who rely on the system.</w:t>
      </w:r>
    </w:p>
    <w:p w14:paraId="05D07A3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Says:</w:t>
      </w:r>
      <w:r w:rsidRPr="002518B2">
        <w:rPr>
          <w:rFonts w:ascii="Cambria" w:hAnsi="Cambria"/>
          <w:sz w:val="24"/>
          <w:szCs w:val="24"/>
        </w:rPr>
        <w:t xml:space="preserve"> Users emphasize the importance of accurate stock tracking, expiry date monitoring, low-stock alerts, efficient reporting, and easy data entry.</w:t>
      </w:r>
    </w:p>
    <w:p w14:paraId="29EE40D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Thinks:</w:t>
      </w:r>
      <w:r w:rsidRPr="002518B2">
        <w:rPr>
          <w:rFonts w:ascii="Cambria" w:hAnsi="Cambria"/>
          <w:sz w:val="24"/>
          <w:szCs w:val="24"/>
        </w:rPr>
        <w:t xml:space="preserve"> They are concerned about missing expiry dates, manual data errors, and compliance with healthcare regulations.</w:t>
      </w:r>
    </w:p>
    <w:p w14:paraId="343B3BCC"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Does:</w:t>
      </w:r>
      <w:r w:rsidRPr="002518B2">
        <w:rPr>
          <w:rFonts w:ascii="Cambria" w:hAnsi="Cambria"/>
          <w:sz w:val="24"/>
          <w:szCs w:val="24"/>
        </w:rPr>
        <w:t xml:space="preserve"> Regularly monitor inventory levels, update records, generate reports, communicate with suppliers, and prepare for audits.</w:t>
      </w:r>
    </w:p>
    <w:p w14:paraId="5F71CEF5"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Feels:</w:t>
      </w:r>
      <w:r w:rsidRPr="002518B2">
        <w:rPr>
          <w:rFonts w:ascii="Cambria" w:hAnsi="Cambria"/>
          <w:sz w:val="24"/>
          <w:szCs w:val="24"/>
        </w:rPr>
        <w:t xml:space="preserve"> Anxious about shortages, frustrated with complex systems, relieved when alerts work properly, and confident when the system is efficient.</w:t>
      </w:r>
    </w:p>
    <w:p w14:paraId="2C1D82A5" w14:textId="77777777" w:rsidR="006004A2" w:rsidRPr="002518B2" w:rsidRDefault="006004A2" w:rsidP="006004A2">
      <w:pPr>
        <w:rPr>
          <w:rFonts w:ascii="Cambria" w:hAnsi="Cambria"/>
          <w:sz w:val="24"/>
          <w:szCs w:val="24"/>
        </w:rPr>
      </w:pPr>
      <w:r w:rsidRPr="002518B2">
        <w:rPr>
          <w:rFonts w:ascii="Cambria" w:hAnsi="Cambria"/>
          <w:sz w:val="24"/>
          <w:szCs w:val="24"/>
        </w:rPr>
        <w:t>This empathy map helps align the solution to the real-world pain points of users, resulting in increased system usability, trust, and satisfaction</w:t>
      </w:r>
    </w:p>
    <w:p w14:paraId="593F0066" w14:textId="25B975EE" w:rsidR="0028349C" w:rsidRPr="002518B2" w:rsidRDefault="0028349C" w:rsidP="0028349C">
      <w:pPr>
        <w:pStyle w:val="Heading1"/>
        <w:rPr>
          <w:rFonts w:ascii="Cambria" w:hAnsi="Cambria"/>
          <w:sz w:val="30"/>
          <w:szCs w:val="30"/>
          <w:lang w:val="en-US"/>
        </w:rPr>
      </w:pPr>
      <w:r w:rsidRPr="002518B2">
        <w:rPr>
          <w:rFonts w:ascii="Cambria" w:hAnsi="Cambria"/>
          <w:sz w:val="30"/>
          <w:szCs w:val="30"/>
          <w:lang w:val="en-US"/>
        </w:rPr>
        <w:t>Problem Statement:</w:t>
      </w:r>
    </w:p>
    <w:p w14:paraId="04C40E68" w14:textId="77777777" w:rsidR="006004A2" w:rsidRPr="002518B2" w:rsidRDefault="0028349C" w:rsidP="006004A2">
      <w:pPr>
        <w:rPr>
          <w:rFonts w:ascii="Cambria" w:hAnsi="Cambria"/>
        </w:rPr>
      </w:pPr>
      <w:r w:rsidRPr="002518B2">
        <w:rPr>
          <w:rFonts w:ascii="Cambria" w:hAnsi="Cambria"/>
          <w:lang w:val="en-US"/>
        </w:rPr>
        <w:tab/>
      </w:r>
      <w:r w:rsidR="006004A2" w:rsidRPr="002518B2">
        <w:rPr>
          <w:rFonts w:ascii="Cambria" w:hAnsi="Cambria"/>
        </w:rPr>
        <w:t>While building the Medical Inventory Management System using Salesforce, users often face difficulties in generating accurate and dynamic reports due to:</w:t>
      </w:r>
    </w:p>
    <w:p w14:paraId="70696553"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Complex data relationships</w:t>
      </w:r>
    </w:p>
    <w:p w14:paraId="16610E2D"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lastRenderedPageBreak/>
        <w:t>Manual report creation</w:t>
      </w:r>
    </w:p>
    <w:p w14:paraId="246992EA"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Limited native customization options</w:t>
      </w:r>
    </w:p>
    <w:p w14:paraId="0135E830" w14:textId="77777777" w:rsidR="006004A2" w:rsidRPr="002518B2" w:rsidRDefault="006004A2" w:rsidP="006004A2">
      <w:pPr>
        <w:rPr>
          <w:rFonts w:ascii="Cambria" w:hAnsi="Cambria"/>
          <w:sz w:val="24"/>
          <w:szCs w:val="24"/>
        </w:rPr>
      </w:pPr>
      <w:r w:rsidRPr="002518B2">
        <w:rPr>
          <w:rFonts w:ascii="Cambria" w:hAnsi="Cambria"/>
          <w:sz w:val="24"/>
          <w:szCs w:val="24"/>
        </w:rPr>
        <w:t>These limitations can lead to:</w:t>
      </w:r>
    </w:p>
    <w:p w14:paraId="0C19305D"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Incomplete inventory visibility</w:t>
      </w:r>
    </w:p>
    <w:p w14:paraId="3D6118BB"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Delayed expiry tracking</w:t>
      </w:r>
    </w:p>
    <w:p w14:paraId="50FEA512"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Missed stock alerts</w:t>
      </w:r>
    </w:p>
    <w:p w14:paraId="540F91AF" w14:textId="77777777" w:rsidR="006004A2" w:rsidRPr="002518B2" w:rsidRDefault="006004A2" w:rsidP="006004A2">
      <w:pPr>
        <w:rPr>
          <w:rFonts w:ascii="Cambria" w:hAnsi="Cambria"/>
          <w:sz w:val="24"/>
          <w:szCs w:val="24"/>
        </w:rPr>
      </w:pPr>
      <w:r w:rsidRPr="002518B2">
        <w:rPr>
          <w:rFonts w:ascii="Cambria" w:hAnsi="Cambria"/>
          <w:sz w:val="24"/>
          <w:szCs w:val="24"/>
        </w:rPr>
        <w:t xml:space="preserve">Such challenges impact decision-making, regulatory compliance, and patient safety. Therefore, there is a critical need for a </w:t>
      </w:r>
      <w:r w:rsidRPr="002518B2">
        <w:rPr>
          <w:rFonts w:ascii="Cambria" w:hAnsi="Cambria"/>
          <w:b/>
          <w:bCs/>
          <w:sz w:val="24"/>
          <w:szCs w:val="24"/>
        </w:rPr>
        <w:t>streamlined, automated, and real-time reporting system</w:t>
      </w:r>
      <w:r w:rsidRPr="002518B2">
        <w:rPr>
          <w:rFonts w:ascii="Cambria" w:hAnsi="Cambria"/>
          <w:sz w:val="24"/>
          <w:szCs w:val="24"/>
        </w:rPr>
        <w:t xml:space="preserve"> within Salesforce that ensures accurate tracking, timely notifications, and reliable inventory management.</w:t>
      </w:r>
    </w:p>
    <w:p w14:paraId="2E12C3BB" w14:textId="7454C0DC" w:rsidR="00271093" w:rsidRPr="002518B2" w:rsidRDefault="00271093" w:rsidP="006004A2">
      <w:pPr>
        <w:rPr>
          <w:rFonts w:ascii="Cambria" w:hAnsi="Cambria"/>
          <w:b/>
          <w:bCs/>
          <w:sz w:val="48"/>
          <w:szCs w:val="48"/>
          <w:lang w:val="en-US"/>
        </w:rPr>
      </w:pPr>
    </w:p>
    <w:p w14:paraId="320A20E7" w14:textId="0D33A337" w:rsidR="000B622B" w:rsidRPr="002518B2" w:rsidRDefault="0002195E" w:rsidP="006004A2">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3</w:t>
      </w:r>
      <w:r w:rsidR="00271093" w:rsidRPr="002518B2">
        <w:rPr>
          <w:rFonts w:ascii="Cambria" w:hAnsi="Cambria"/>
          <w:b/>
          <w:bCs/>
          <w:i w:val="0"/>
          <w:iCs w:val="0"/>
          <w:sz w:val="36"/>
          <w:szCs w:val="36"/>
          <w:lang w:val="en-US"/>
        </w:rPr>
        <w:t xml:space="preserve">. </w:t>
      </w:r>
      <w:r w:rsidR="000B622B" w:rsidRPr="002518B2">
        <w:rPr>
          <w:rFonts w:ascii="Cambria" w:hAnsi="Cambria"/>
          <w:b/>
          <w:bCs/>
          <w:i w:val="0"/>
          <w:iCs w:val="0"/>
          <w:sz w:val="36"/>
          <w:szCs w:val="36"/>
          <w:lang w:val="en-US"/>
        </w:rPr>
        <w:t>Require</w:t>
      </w:r>
      <w:r w:rsidR="007346B8" w:rsidRPr="002518B2">
        <w:rPr>
          <w:rFonts w:ascii="Cambria" w:hAnsi="Cambria"/>
          <w:b/>
          <w:bCs/>
          <w:i w:val="0"/>
          <w:iCs w:val="0"/>
          <w:sz w:val="36"/>
          <w:szCs w:val="36"/>
          <w:lang w:val="en-US"/>
        </w:rPr>
        <w:t>ment Analysis:</w:t>
      </w:r>
    </w:p>
    <w:p w14:paraId="215EA728" w14:textId="5B8CE5B1" w:rsidR="007346B8" w:rsidRPr="002518B2" w:rsidRDefault="007346B8" w:rsidP="007346B8">
      <w:pPr>
        <w:pStyle w:val="Heading1"/>
        <w:rPr>
          <w:rFonts w:ascii="Cambria" w:hAnsi="Cambria"/>
          <w:sz w:val="30"/>
          <w:szCs w:val="30"/>
          <w:lang w:val="en-US"/>
        </w:rPr>
      </w:pPr>
      <w:r w:rsidRPr="002518B2">
        <w:rPr>
          <w:rFonts w:ascii="Cambria" w:hAnsi="Cambria"/>
          <w:sz w:val="30"/>
          <w:szCs w:val="30"/>
          <w:lang w:val="en-US"/>
        </w:rPr>
        <w:t>Customer Journey map:</w:t>
      </w:r>
    </w:p>
    <w:p w14:paraId="39E67BCB" w14:textId="77777777" w:rsidR="006004A2" w:rsidRPr="002518B2" w:rsidRDefault="00B0072E" w:rsidP="006004A2">
      <w:pPr>
        <w:rPr>
          <w:rFonts w:ascii="Cambria" w:hAnsi="Cambria"/>
        </w:rPr>
      </w:pPr>
      <w:r w:rsidRPr="002518B2">
        <w:rPr>
          <w:rFonts w:ascii="Cambria" w:hAnsi="Cambria"/>
          <w:lang w:val="en-US"/>
        </w:rPr>
        <w:tab/>
      </w:r>
      <w:r w:rsidR="006004A2" w:rsidRPr="002518B2">
        <w:rPr>
          <w:rFonts w:ascii="Cambria" w:hAnsi="Cambria"/>
        </w:rPr>
        <w:t>The customer journey map outlines the key stages a typical user (e.g., pharmacist, hospital staff) goes through when interacting with the Salesforce-based inventory system:</w:t>
      </w:r>
    </w:p>
    <w:p w14:paraId="5A27E4B3" w14:textId="77777777" w:rsidR="006004A2" w:rsidRPr="002518B2" w:rsidRDefault="006004A2" w:rsidP="00B81074">
      <w:pPr>
        <w:numPr>
          <w:ilvl w:val="0"/>
          <w:numId w:val="19"/>
        </w:numPr>
        <w:rPr>
          <w:rFonts w:ascii="Cambria" w:hAnsi="Cambria"/>
        </w:rPr>
      </w:pPr>
      <w:r w:rsidRPr="002518B2">
        <w:rPr>
          <w:rFonts w:ascii="Cambria" w:hAnsi="Cambria"/>
          <w:b/>
          <w:bCs/>
        </w:rPr>
        <w:t>Awareness &amp; Consideration:</w:t>
      </w:r>
      <w:r w:rsidRPr="002518B2">
        <w:rPr>
          <w:rFonts w:ascii="Cambria" w:hAnsi="Cambria"/>
        </w:rPr>
        <w:br/>
        <w:t>Users identify the limitations of manual inventory methods and explore the system’s benefits in improving accuracy and automation.</w:t>
      </w:r>
    </w:p>
    <w:p w14:paraId="477D8B95" w14:textId="77777777" w:rsidR="006004A2" w:rsidRPr="002518B2" w:rsidRDefault="006004A2" w:rsidP="00B81074">
      <w:pPr>
        <w:numPr>
          <w:ilvl w:val="0"/>
          <w:numId w:val="19"/>
        </w:numPr>
        <w:rPr>
          <w:rFonts w:ascii="Cambria" w:hAnsi="Cambria"/>
        </w:rPr>
      </w:pPr>
      <w:r w:rsidRPr="002518B2">
        <w:rPr>
          <w:rFonts w:ascii="Cambria" w:hAnsi="Cambria"/>
          <w:b/>
          <w:bCs/>
        </w:rPr>
        <w:t>Onboarding &amp; Initial Use:</w:t>
      </w:r>
      <w:r w:rsidRPr="002518B2">
        <w:rPr>
          <w:rFonts w:ascii="Cambria" w:hAnsi="Cambria"/>
        </w:rPr>
        <w:br/>
        <w:t>Users are introduced to the Salesforce platform, undergo brief training, and begin using features like stock entry, reporting, and expiry alerts. Some initial learning challenges are common.</w:t>
      </w:r>
    </w:p>
    <w:p w14:paraId="3660A3D4" w14:textId="77777777" w:rsidR="006004A2" w:rsidRPr="002518B2" w:rsidRDefault="006004A2" w:rsidP="00B81074">
      <w:pPr>
        <w:numPr>
          <w:ilvl w:val="0"/>
          <w:numId w:val="19"/>
        </w:numPr>
        <w:rPr>
          <w:rFonts w:ascii="Cambria" w:hAnsi="Cambria"/>
        </w:rPr>
      </w:pPr>
      <w:r w:rsidRPr="002518B2">
        <w:rPr>
          <w:rFonts w:ascii="Cambria" w:hAnsi="Cambria"/>
          <w:b/>
          <w:bCs/>
        </w:rPr>
        <w:t>Issue Resolution &amp; Support:</w:t>
      </w:r>
      <w:r w:rsidRPr="002518B2">
        <w:rPr>
          <w:rFonts w:ascii="Cambria" w:hAnsi="Cambria"/>
        </w:rPr>
        <w:br/>
        <w:t>Users may face issues like report generation errors or navigation difficulties and rely on support for resolution. Timely help builds user trust.</w:t>
      </w:r>
    </w:p>
    <w:p w14:paraId="3479C78B" w14:textId="77777777" w:rsidR="006004A2" w:rsidRPr="002518B2" w:rsidRDefault="006004A2" w:rsidP="00B81074">
      <w:pPr>
        <w:numPr>
          <w:ilvl w:val="0"/>
          <w:numId w:val="19"/>
        </w:numPr>
        <w:rPr>
          <w:rFonts w:ascii="Cambria" w:hAnsi="Cambria"/>
        </w:rPr>
      </w:pPr>
      <w:r w:rsidRPr="002518B2">
        <w:rPr>
          <w:rFonts w:ascii="Cambria" w:hAnsi="Cambria"/>
          <w:b/>
          <w:bCs/>
        </w:rPr>
        <w:t>Adoption &amp; Loyalty:</w:t>
      </w:r>
      <w:r w:rsidRPr="002518B2">
        <w:rPr>
          <w:rFonts w:ascii="Cambria" w:hAnsi="Cambria"/>
        </w:rPr>
        <w:br/>
        <w:t>As users gain confidence, they depend more on the system. Consistent performance and continuous improvements can lead to high satisfaction and advocacy for the platform.</w:t>
      </w:r>
    </w:p>
    <w:p w14:paraId="3EE8FCEF" w14:textId="77777777" w:rsidR="006004A2" w:rsidRPr="002518B2" w:rsidRDefault="006004A2" w:rsidP="006004A2">
      <w:pPr>
        <w:rPr>
          <w:rFonts w:ascii="Cambria" w:hAnsi="Cambria"/>
        </w:rPr>
      </w:pPr>
      <w:r w:rsidRPr="002518B2">
        <w:rPr>
          <w:rFonts w:ascii="Cambria" w:hAnsi="Cambria"/>
          <w:b/>
          <w:bCs/>
        </w:rPr>
        <w:t>Key Insights:</w:t>
      </w:r>
      <w:r w:rsidRPr="002518B2">
        <w:rPr>
          <w:rFonts w:ascii="Cambria" w:hAnsi="Cambria"/>
        </w:rPr>
        <w:br/>
        <w:t>Seamless onboarding, intuitive interface, timely support, and reliable real-time data are essential to maximize user satisfaction and system adoption.</w:t>
      </w:r>
    </w:p>
    <w:p w14:paraId="013205BC" w14:textId="60731CDC" w:rsidR="00B0072E" w:rsidRPr="002518B2" w:rsidRDefault="00B0072E" w:rsidP="00B0072E">
      <w:pPr>
        <w:pStyle w:val="Heading1"/>
        <w:rPr>
          <w:rFonts w:ascii="Cambria" w:hAnsi="Cambria"/>
          <w:sz w:val="30"/>
          <w:szCs w:val="30"/>
          <w:lang w:val="en-US"/>
        </w:rPr>
      </w:pPr>
      <w:r w:rsidRPr="002518B2">
        <w:rPr>
          <w:rFonts w:ascii="Cambria" w:hAnsi="Cambria"/>
          <w:sz w:val="30"/>
          <w:szCs w:val="30"/>
          <w:lang w:val="en-US"/>
        </w:rPr>
        <w:t>Solution Requirements:</w:t>
      </w:r>
    </w:p>
    <w:p w14:paraId="10497A92"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1. Functional Requirements</w:t>
      </w:r>
    </w:p>
    <w:p w14:paraId="6DEFF101"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Real-time inventory tracking with batch numbers and expiry date monitoring</w:t>
      </w:r>
    </w:p>
    <w:p w14:paraId="28FD9585"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lastRenderedPageBreak/>
        <w:t>Automated alerts for low stock levels and approaching expiries</w:t>
      </w:r>
    </w:p>
    <w:p w14:paraId="235DE75C"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Custom real-time reports for inventory status, audits, and expiry tracking</w:t>
      </w:r>
    </w:p>
    <w:p w14:paraId="6481784E"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Barcode scanning for quick and accurate data entry</w:t>
      </w:r>
    </w:p>
    <w:p w14:paraId="55F137E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Role-based access control for pharmacists, auditors, and managers</w:t>
      </w:r>
    </w:p>
    <w:p w14:paraId="21FA8484"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workflows for restocking and expiry item handling</w:t>
      </w:r>
    </w:p>
    <w:p w14:paraId="22BA8F80"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Mobile accessibility for updates and reporting</w:t>
      </w:r>
    </w:p>
    <w:p w14:paraId="6A1FE94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Optional integration with supplier/vendor systems</w:t>
      </w:r>
    </w:p>
    <w:p w14:paraId="65454971"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2. Non-Functional Requirements</w:t>
      </w:r>
    </w:p>
    <w:p w14:paraId="2E1F6F89"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Fast system performance and real-time response</w:t>
      </w:r>
    </w:p>
    <w:p w14:paraId="07069B70"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User-friendly interface with minimal training needed</w:t>
      </w:r>
    </w:p>
    <w:p w14:paraId="2385C1CD"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Scalability for expanding inventory and user base</w:t>
      </w:r>
    </w:p>
    <w:p w14:paraId="5D688C18"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High system availability and minimal downtime</w:t>
      </w:r>
    </w:p>
    <w:p w14:paraId="0ED35E85"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Strong data protection and access security</w:t>
      </w:r>
    </w:p>
    <w:p w14:paraId="5DDDDA13"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Easy to maintain and update with minimal technical intervention</w:t>
      </w:r>
    </w:p>
    <w:p w14:paraId="6B1D4713" w14:textId="600703F3" w:rsidR="00AF1364" w:rsidRPr="002518B2" w:rsidRDefault="00163B60" w:rsidP="00163B60">
      <w:pPr>
        <w:pStyle w:val="Heading1"/>
        <w:rPr>
          <w:rFonts w:ascii="Cambria" w:hAnsi="Cambria"/>
          <w:lang w:val="en-US"/>
        </w:rPr>
      </w:pPr>
      <w:r w:rsidRPr="002518B2">
        <w:rPr>
          <w:rFonts w:ascii="Cambria" w:hAnsi="Cambria"/>
          <w:lang w:val="en-US"/>
        </w:rPr>
        <w:t>Technology stack</w:t>
      </w:r>
    </w:p>
    <w:p w14:paraId="1F8B3BCA" w14:textId="77777777" w:rsidR="00163B60" w:rsidRPr="002518B2" w:rsidRDefault="00163B60" w:rsidP="00163B60">
      <w:pPr>
        <w:rPr>
          <w:rFonts w:ascii="Cambria" w:hAnsi="Cambria"/>
        </w:rPr>
      </w:pPr>
      <w:r w:rsidRPr="002518B2">
        <w:rPr>
          <w:rFonts w:ascii="Cambria" w:hAnsi="Cambria"/>
          <w:b/>
          <w:bCs/>
        </w:rPr>
        <w:t>Platform:</w:t>
      </w:r>
      <w:r w:rsidRPr="002518B2">
        <w:rPr>
          <w:rFonts w:ascii="Cambria" w:hAnsi="Cambria"/>
        </w:rPr>
        <w:t xml:space="preserve"> Salesforce Developer Edition</w:t>
      </w:r>
      <w:r w:rsidRPr="002518B2">
        <w:rPr>
          <w:rFonts w:ascii="Cambria" w:hAnsi="Cambria"/>
        </w:rPr>
        <w:br/>
      </w:r>
      <w:r w:rsidRPr="002518B2">
        <w:rPr>
          <w:rFonts w:ascii="Cambria" w:hAnsi="Cambria"/>
          <w:b/>
          <w:bCs/>
        </w:rPr>
        <w:t>Key Tools &amp; Technologies:</w:t>
      </w:r>
    </w:p>
    <w:p w14:paraId="3B816F94" w14:textId="77777777" w:rsidR="00163B60" w:rsidRPr="002518B2" w:rsidRDefault="00163B60" w:rsidP="00B81074">
      <w:pPr>
        <w:numPr>
          <w:ilvl w:val="0"/>
          <w:numId w:val="22"/>
        </w:numPr>
        <w:rPr>
          <w:rFonts w:ascii="Cambria" w:hAnsi="Cambria"/>
        </w:rPr>
      </w:pPr>
      <w:r w:rsidRPr="002518B2">
        <w:rPr>
          <w:rFonts w:ascii="Cambria" w:hAnsi="Cambria"/>
          <w:b/>
          <w:bCs/>
        </w:rPr>
        <w:t>Objects &amp; Schema Builder</w:t>
      </w:r>
      <w:r w:rsidRPr="002518B2">
        <w:rPr>
          <w:rFonts w:ascii="Cambria" w:hAnsi="Cambria"/>
        </w:rPr>
        <w:t xml:space="preserve"> for data modeling</w:t>
      </w:r>
    </w:p>
    <w:p w14:paraId="6FA24745" w14:textId="77777777" w:rsidR="00163B60" w:rsidRPr="002518B2" w:rsidRDefault="00163B60" w:rsidP="00B81074">
      <w:pPr>
        <w:numPr>
          <w:ilvl w:val="0"/>
          <w:numId w:val="22"/>
        </w:numPr>
        <w:rPr>
          <w:rFonts w:ascii="Cambria" w:hAnsi="Cambria"/>
        </w:rPr>
      </w:pPr>
      <w:r w:rsidRPr="002518B2">
        <w:rPr>
          <w:rFonts w:ascii="Cambria" w:hAnsi="Cambria"/>
          <w:b/>
          <w:bCs/>
        </w:rPr>
        <w:t>Process Builder / Flow</w:t>
      </w:r>
      <w:r w:rsidRPr="002518B2">
        <w:rPr>
          <w:rFonts w:ascii="Cambria" w:hAnsi="Cambria"/>
        </w:rPr>
        <w:t xml:space="preserve"> for workflow automation</w:t>
      </w:r>
    </w:p>
    <w:p w14:paraId="3F951F59" w14:textId="77777777" w:rsidR="00163B60" w:rsidRPr="002518B2" w:rsidRDefault="00163B60" w:rsidP="00B81074">
      <w:pPr>
        <w:numPr>
          <w:ilvl w:val="0"/>
          <w:numId w:val="22"/>
        </w:numPr>
        <w:rPr>
          <w:rFonts w:ascii="Cambria" w:hAnsi="Cambria"/>
        </w:rPr>
      </w:pPr>
      <w:r w:rsidRPr="002518B2">
        <w:rPr>
          <w:rFonts w:ascii="Cambria" w:hAnsi="Cambria"/>
          <w:b/>
          <w:bCs/>
        </w:rPr>
        <w:t>Apex</w:t>
      </w:r>
      <w:r w:rsidRPr="002518B2">
        <w:rPr>
          <w:rFonts w:ascii="Cambria" w:hAnsi="Cambria"/>
        </w:rPr>
        <w:t xml:space="preserve"> for custom logic and backend processes</w:t>
      </w:r>
    </w:p>
    <w:p w14:paraId="56E067C8" w14:textId="77777777" w:rsidR="00163B60" w:rsidRPr="002518B2" w:rsidRDefault="00163B60" w:rsidP="00B81074">
      <w:pPr>
        <w:numPr>
          <w:ilvl w:val="0"/>
          <w:numId w:val="22"/>
        </w:numPr>
        <w:rPr>
          <w:rFonts w:ascii="Cambria" w:hAnsi="Cambria"/>
        </w:rPr>
      </w:pPr>
      <w:r w:rsidRPr="002518B2">
        <w:rPr>
          <w:rFonts w:ascii="Cambria" w:hAnsi="Cambria"/>
          <w:b/>
          <w:bCs/>
        </w:rPr>
        <w:t>Visualforce / Lightning Components</w:t>
      </w:r>
      <w:r w:rsidRPr="002518B2">
        <w:rPr>
          <w:rFonts w:ascii="Cambria" w:hAnsi="Cambria"/>
        </w:rPr>
        <w:t xml:space="preserve"> for UI customization</w:t>
      </w:r>
    </w:p>
    <w:p w14:paraId="79FA444F" w14:textId="77777777" w:rsidR="00163B60" w:rsidRPr="002518B2" w:rsidRDefault="00163B60" w:rsidP="00B81074">
      <w:pPr>
        <w:numPr>
          <w:ilvl w:val="0"/>
          <w:numId w:val="22"/>
        </w:numPr>
        <w:rPr>
          <w:rFonts w:ascii="Cambria" w:hAnsi="Cambria"/>
        </w:rPr>
      </w:pPr>
      <w:r w:rsidRPr="002518B2">
        <w:rPr>
          <w:rFonts w:ascii="Cambria" w:hAnsi="Cambria"/>
          <w:b/>
          <w:bCs/>
        </w:rPr>
        <w:t>Reports &amp; Dashboards</w:t>
      </w:r>
      <w:r w:rsidRPr="002518B2">
        <w:rPr>
          <w:rFonts w:ascii="Cambria" w:hAnsi="Cambria"/>
        </w:rPr>
        <w:t xml:space="preserve"> for analytics</w:t>
      </w:r>
    </w:p>
    <w:p w14:paraId="111B970B" w14:textId="77777777" w:rsidR="00163B60" w:rsidRPr="002518B2" w:rsidRDefault="00163B60" w:rsidP="00B81074">
      <w:pPr>
        <w:numPr>
          <w:ilvl w:val="0"/>
          <w:numId w:val="22"/>
        </w:numPr>
        <w:rPr>
          <w:rFonts w:ascii="Cambria" w:hAnsi="Cambria"/>
        </w:rPr>
      </w:pPr>
      <w:r w:rsidRPr="002518B2">
        <w:rPr>
          <w:rFonts w:ascii="Cambria" w:hAnsi="Cambria"/>
          <w:b/>
          <w:bCs/>
        </w:rPr>
        <w:t>Data Loader</w:t>
      </w:r>
      <w:r w:rsidRPr="002518B2">
        <w:rPr>
          <w:rFonts w:ascii="Cambria" w:hAnsi="Cambria"/>
        </w:rPr>
        <w:t xml:space="preserve"> for bulk data operations</w:t>
      </w:r>
    </w:p>
    <w:p w14:paraId="6A7E3CB6" w14:textId="77777777" w:rsidR="00163B60" w:rsidRPr="002518B2" w:rsidRDefault="00163B60" w:rsidP="00B81074">
      <w:pPr>
        <w:numPr>
          <w:ilvl w:val="0"/>
          <w:numId w:val="22"/>
        </w:numPr>
        <w:rPr>
          <w:rFonts w:ascii="Cambria" w:hAnsi="Cambria"/>
        </w:rPr>
      </w:pPr>
      <w:r w:rsidRPr="002518B2">
        <w:rPr>
          <w:rFonts w:ascii="Cambria" w:hAnsi="Cambria"/>
          <w:b/>
          <w:bCs/>
        </w:rPr>
        <w:t>Salesforce Mobile App</w:t>
      </w:r>
      <w:r w:rsidRPr="002518B2">
        <w:rPr>
          <w:rFonts w:ascii="Cambria" w:hAnsi="Cambria"/>
        </w:rPr>
        <w:t xml:space="preserve"> for accessibility</w:t>
      </w:r>
    </w:p>
    <w:p w14:paraId="1DCF64BD" w14:textId="77777777" w:rsidR="00163B60" w:rsidRPr="002518B2" w:rsidRDefault="00163B60" w:rsidP="00B81074">
      <w:pPr>
        <w:numPr>
          <w:ilvl w:val="0"/>
          <w:numId w:val="22"/>
        </w:numPr>
        <w:rPr>
          <w:rFonts w:ascii="Cambria" w:hAnsi="Cambria"/>
        </w:rPr>
      </w:pPr>
      <w:r w:rsidRPr="002518B2">
        <w:rPr>
          <w:rFonts w:ascii="Cambria" w:hAnsi="Cambria"/>
          <w:b/>
          <w:bCs/>
        </w:rPr>
        <w:t>External APIs (optional)</w:t>
      </w:r>
      <w:r w:rsidRPr="002518B2">
        <w:rPr>
          <w:rFonts w:ascii="Cambria" w:hAnsi="Cambria"/>
        </w:rPr>
        <w:t xml:space="preserve"> for supplier integration</w:t>
      </w:r>
    </w:p>
    <w:p w14:paraId="598244C5" w14:textId="17E741AE" w:rsidR="007346B8" w:rsidRPr="002518B2" w:rsidRDefault="00711AD0" w:rsidP="00B81074">
      <w:pPr>
        <w:numPr>
          <w:ilvl w:val="0"/>
          <w:numId w:val="22"/>
        </w:numPr>
        <w:rPr>
          <w:rFonts w:ascii="Cambria" w:hAnsi="Cambria"/>
        </w:rPr>
      </w:pPr>
      <w:r w:rsidRPr="002518B2">
        <w:rPr>
          <w:rFonts w:ascii="Cambria" w:hAnsi="Cambria"/>
          <w:noProof/>
          <w:lang w:eastAsia="en-IN"/>
        </w:rPr>
        <w:lastRenderedPageBreak/>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8B2">
        <w:rPr>
          <w:rFonts w:ascii="Cambria" w:hAnsi="Cambria"/>
          <w:sz w:val="30"/>
          <w:szCs w:val="30"/>
          <w:lang w:val="en-US"/>
        </w:rPr>
        <w:t>Data Flow Diagram:</w:t>
      </w:r>
    </w:p>
    <w:p w14:paraId="1FACEE06" w14:textId="4E4B08F9" w:rsidR="00711AD0" w:rsidRPr="002518B2" w:rsidRDefault="00711AD0" w:rsidP="00711AD0">
      <w:pPr>
        <w:rPr>
          <w:rFonts w:ascii="Cambria" w:hAnsi="Cambria"/>
          <w:lang w:val="en-US"/>
        </w:rPr>
      </w:pPr>
    </w:p>
    <w:p w14:paraId="10521151" w14:textId="7703DC36" w:rsidR="00711AD0" w:rsidRPr="002518B2" w:rsidRDefault="00FC77FE"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4.Project Desing:</w:t>
      </w:r>
    </w:p>
    <w:p w14:paraId="024905E6" w14:textId="4BC14257"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Problem Solution Fit:</w:t>
      </w:r>
    </w:p>
    <w:p w14:paraId="366E210A"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w:t>
      </w:r>
    </w:p>
    <w:p w14:paraId="28017042"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Healthcare facilities often face:</w:t>
      </w:r>
    </w:p>
    <w:p w14:paraId="2C80081B"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Stock shortages.</w:t>
      </w:r>
    </w:p>
    <w:p w14:paraId="7E28BD4F"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Expired medicines going unnoticed.</w:t>
      </w:r>
    </w:p>
    <w:p w14:paraId="0365AEB1"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Manual tracking errors.</w:t>
      </w:r>
    </w:p>
    <w:p w14:paraId="5E90071A" w14:textId="466A9F14"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Inefficient inventory reporting.</w:t>
      </w:r>
    </w:p>
    <w:p w14:paraId="7417B61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lastRenderedPageBreak/>
        <w:t>Solution:</w:t>
      </w:r>
    </w:p>
    <w:p w14:paraId="449D5C61" w14:textId="49C2E1EC" w:rsidR="00FC77FE" w:rsidRPr="002518B2" w:rsidRDefault="00FC77FE" w:rsidP="00FC77FE">
      <w:pPr>
        <w:rPr>
          <w:rFonts w:ascii="Cambria" w:hAnsi="Cambria"/>
          <w:sz w:val="24"/>
          <w:szCs w:val="24"/>
          <w:lang w:val="en-US"/>
        </w:rPr>
      </w:pPr>
      <w:r w:rsidRPr="002518B2">
        <w:rPr>
          <w:rFonts w:ascii="Cambria" w:hAnsi="Cambria"/>
          <w:sz w:val="24"/>
          <w:szCs w:val="24"/>
          <w:lang w:val="en-US"/>
        </w:rPr>
        <w:t>A Medical Inventory Management System that:</w:t>
      </w:r>
    </w:p>
    <w:p w14:paraId="3716ADF4" w14:textId="5BA8AA26"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Tracks stock levels in real-time.</w:t>
      </w:r>
    </w:p>
    <w:p w14:paraId="61C32976" w14:textId="411916F9"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Sends automated alerts for low stock and nearing expiry.</w:t>
      </w:r>
    </w:p>
    <w:p w14:paraId="6C1D885B" w14:textId="4F1DEABB"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Provides accurate reporting and analytics.</w:t>
      </w:r>
    </w:p>
    <w:p w14:paraId="4404EF3D" w14:textId="77777777"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Reduces manual errors with barcode scanning and digital records.</w:t>
      </w:r>
    </w:p>
    <w:p w14:paraId="241509F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Problem-Solution Fit:</w:t>
      </w:r>
    </w:p>
    <w:p w14:paraId="7611AE64"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You achieve fit when:</w:t>
      </w:r>
    </w:p>
    <w:p w14:paraId="2B81E5D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Healthcare staff find the system easy to use and it saves their time.</w:t>
      </w:r>
    </w:p>
    <w:p w14:paraId="71A5C862"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Expiry alerts reduce medicine wastage.</w:t>
      </w:r>
    </w:p>
    <w:p w14:paraId="656E496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Stock shortage incidents drop significantly.</w:t>
      </w:r>
    </w:p>
    <w:p w14:paraId="0FCE91A6"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Decision-makers trust the reports and use them for ordering and planning.</w:t>
      </w:r>
    </w:p>
    <w:p w14:paraId="192558C2" w14:textId="12CCEE3B" w:rsidR="00FC77FE" w:rsidRPr="002518B2" w:rsidRDefault="00FC77FE" w:rsidP="00FC77FE">
      <w:pPr>
        <w:rPr>
          <w:rFonts w:ascii="Cambria" w:hAnsi="Cambria"/>
          <w:sz w:val="24"/>
          <w:szCs w:val="24"/>
          <w:lang w:val="en-US"/>
        </w:rPr>
      </w:pPr>
      <w:r w:rsidRPr="002518B2">
        <w:rPr>
          <w:rFonts w:ascii="Cambria" w:hAnsi="Cambria"/>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Proposed Solution:</w:t>
      </w:r>
    </w:p>
    <w:p w14:paraId="0A4E5997" w14:textId="083E5688" w:rsidR="00EB1F73" w:rsidRPr="002518B2" w:rsidRDefault="00EB1F73" w:rsidP="00EB1F73">
      <w:pPr>
        <w:rPr>
          <w:rFonts w:ascii="Cambria" w:hAnsi="Cambria"/>
          <w:sz w:val="24"/>
          <w:szCs w:val="24"/>
          <w:lang w:val="en-US"/>
        </w:rPr>
      </w:pPr>
      <w:r w:rsidRPr="002518B2">
        <w:rPr>
          <w:rFonts w:ascii="Cambria" w:hAnsi="Cambria"/>
          <w:lang w:val="en-US"/>
        </w:rPr>
        <w:tab/>
      </w:r>
      <w:r w:rsidRPr="002518B2">
        <w:rPr>
          <w:rFonts w:ascii="Cambria" w:hAnsi="Cambria"/>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2518B2" w:rsidRDefault="00EB1F73" w:rsidP="00EB1F73">
      <w:pPr>
        <w:rPr>
          <w:rFonts w:ascii="Cambria" w:hAnsi="Cambria"/>
          <w:sz w:val="24"/>
          <w:szCs w:val="24"/>
          <w:lang w:val="en-US"/>
        </w:rPr>
      </w:pPr>
      <w:r w:rsidRPr="002518B2">
        <w:rPr>
          <w:rFonts w:ascii="Cambria" w:hAnsi="Cambria"/>
          <w:sz w:val="24"/>
          <w:szCs w:val="24"/>
          <w:lang w:val="en-US"/>
        </w:rPr>
        <w:tab/>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2518B2" w:rsidRDefault="00EB1F73" w:rsidP="00EB1F73">
      <w:pPr>
        <w:rPr>
          <w:rFonts w:ascii="Cambria" w:hAnsi="Cambria"/>
          <w:lang w:val="en-US"/>
        </w:rPr>
      </w:pPr>
    </w:p>
    <w:p w14:paraId="7C53A6CA" w14:textId="123AB674"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Solution Architecture:</w:t>
      </w:r>
    </w:p>
    <w:p w14:paraId="4A72611B" w14:textId="0180E11F" w:rsidR="00EB1F73" w:rsidRPr="002518B2" w:rsidRDefault="00B4704D" w:rsidP="00EB1F73">
      <w:pPr>
        <w:rPr>
          <w:rFonts w:ascii="Cambria" w:hAnsi="Cambria"/>
          <w:lang w:val="en-US"/>
        </w:rPr>
      </w:pPr>
      <w:r w:rsidRPr="002518B2">
        <w:rPr>
          <w:rFonts w:ascii="Cambria" w:hAnsi="Cambria"/>
          <w:noProof/>
          <w:lang w:eastAsia="en-IN"/>
        </w:rPr>
        <w:lastRenderedPageBreak/>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2518B2" w:rsidRDefault="00EB1F73" w:rsidP="00EB1F73">
      <w:pPr>
        <w:rPr>
          <w:rFonts w:ascii="Cambria" w:hAnsi="Cambria"/>
          <w:sz w:val="24"/>
          <w:szCs w:val="24"/>
          <w:lang w:val="en-US"/>
        </w:rPr>
      </w:pPr>
      <w:r w:rsidRPr="002518B2">
        <w:rPr>
          <w:rFonts w:ascii="Cambria" w:hAnsi="Cambria"/>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2518B2" w:rsidRDefault="00EB1F73" w:rsidP="00EB1F73">
      <w:pPr>
        <w:rPr>
          <w:rFonts w:ascii="Cambria" w:hAnsi="Cambria"/>
          <w:sz w:val="24"/>
          <w:szCs w:val="24"/>
          <w:lang w:val="en-US"/>
        </w:rPr>
      </w:pPr>
      <w:r w:rsidRPr="002518B2">
        <w:rPr>
          <w:rFonts w:ascii="Cambria" w:hAnsi="Cambria"/>
          <w:sz w:val="26"/>
          <w:szCs w:val="26"/>
          <w:lang w:val="en-US"/>
        </w:rPr>
        <w:t>1. Frontend Layer</w:t>
      </w:r>
      <w:r w:rsidRPr="002518B2">
        <w:rPr>
          <w:rFonts w:ascii="Cambria" w:hAnsi="Cambria"/>
          <w:sz w:val="24"/>
          <w:szCs w:val="24"/>
          <w:lang w:val="en-US"/>
        </w:rPr>
        <w:t>:</w:t>
      </w:r>
    </w:p>
    <w:p w14:paraId="21CB4D7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2518B2" w:rsidRDefault="00EB1F73" w:rsidP="00EB1F73">
      <w:pPr>
        <w:rPr>
          <w:rFonts w:ascii="Cambria" w:hAnsi="Cambria"/>
          <w:sz w:val="24"/>
          <w:szCs w:val="24"/>
          <w:lang w:val="en-US"/>
        </w:rPr>
      </w:pPr>
      <w:r w:rsidRPr="002518B2">
        <w:rPr>
          <w:rFonts w:ascii="Cambria" w:hAnsi="Cambria"/>
          <w:sz w:val="26"/>
          <w:szCs w:val="26"/>
          <w:lang w:val="en-US"/>
        </w:rPr>
        <w:t>2. Backend Layer</w:t>
      </w:r>
      <w:r w:rsidRPr="002518B2">
        <w:rPr>
          <w:rFonts w:ascii="Cambria" w:hAnsi="Cambria"/>
          <w:sz w:val="24"/>
          <w:szCs w:val="24"/>
          <w:lang w:val="en-US"/>
        </w:rPr>
        <w:t>:</w:t>
      </w:r>
    </w:p>
    <w:p w14:paraId="251931D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2518B2" w:rsidRDefault="00EB1F73" w:rsidP="00EB1F73">
      <w:pPr>
        <w:rPr>
          <w:rFonts w:ascii="Cambria" w:hAnsi="Cambria"/>
          <w:sz w:val="26"/>
          <w:szCs w:val="26"/>
          <w:lang w:val="en-US"/>
        </w:rPr>
      </w:pPr>
      <w:r w:rsidRPr="002518B2">
        <w:rPr>
          <w:rFonts w:ascii="Cambria" w:hAnsi="Cambria"/>
          <w:sz w:val="26"/>
          <w:szCs w:val="26"/>
          <w:lang w:val="en-US"/>
        </w:rPr>
        <w:t>3. Database Layer:</w:t>
      </w:r>
    </w:p>
    <w:p w14:paraId="5F016F64" w14:textId="36220F95" w:rsidR="00EB1F73" w:rsidRPr="002518B2" w:rsidRDefault="00EB1F73" w:rsidP="00EB1F73">
      <w:pPr>
        <w:rPr>
          <w:rFonts w:ascii="Cambria" w:hAnsi="Cambria"/>
          <w:sz w:val="24"/>
          <w:szCs w:val="24"/>
          <w:lang w:val="en-US"/>
        </w:rPr>
      </w:pPr>
      <w:r w:rsidRPr="002518B2">
        <w:rPr>
          <w:rFonts w:ascii="Cambria" w:hAnsi="Cambria"/>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Pr="002518B2" w:rsidRDefault="00B4704D"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lastRenderedPageBreak/>
        <w:t>5.Project Planning &amp; Scheduling</w:t>
      </w:r>
    </w:p>
    <w:p w14:paraId="48A75172" w14:textId="2CFA99F5" w:rsidR="00FC737F" w:rsidRPr="002518B2" w:rsidRDefault="00B4704D" w:rsidP="00FC737F">
      <w:pPr>
        <w:pStyle w:val="Heading1"/>
        <w:rPr>
          <w:rFonts w:ascii="Cambria" w:hAnsi="Cambria"/>
          <w:sz w:val="30"/>
          <w:szCs w:val="30"/>
          <w:lang w:val="en-US"/>
        </w:rPr>
      </w:pPr>
      <w:r w:rsidRPr="002518B2">
        <w:rPr>
          <w:rFonts w:ascii="Cambria" w:hAnsi="Cambria"/>
          <w:sz w:val="30"/>
          <w:szCs w:val="30"/>
          <w:lang w:val="en-US"/>
        </w:rPr>
        <w:t>Project Planning:</w:t>
      </w:r>
    </w:p>
    <w:p w14:paraId="4FB36C64" w14:textId="04DF341E"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Initiation:</w:t>
      </w:r>
    </w:p>
    <w:p w14:paraId="38BFD843" w14:textId="5A0B3D37" w:rsidR="00FC737F" w:rsidRPr="002518B2" w:rsidRDefault="00FC737F" w:rsidP="00B81074">
      <w:pPr>
        <w:pStyle w:val="ListParagraph"/>
        <w:numPr>
          <w:ilvl w:val="0"/>
          <w:numId w:val="5"/>
        </w:numPr>
        <w:rPr>
          <w:rFonts w:ascii="Cambria" w:hAnsi="Cambria"/>
          <w:sz w:val="28"/>
          <w:szCs w:val="28"/>
        </w:rPr>
      </w:pPr>
      <w:r w:rsidRPr="002518B2">
        <w:rPr>
          <w:rFonts w:ascii="Cambria" w:hAnsi="Cambria"/>
          <w:sz w:val="28"/>
          <w:szCs w:val="28"/>
        </w:rPr>
        <w:t>Creating a developer org in salesforce. </w:t>
      </w:r>
    </w:p>
    <w:p w14:paraId="74DBE30E" w14:textId="09E6D31A" w:rsidR="00FC737F" w:rsidRPr="002518B2" w:rsidRDefault="00EC4860" w:rsidP="00B81074">
      <w:pPr>
        <w:pStyle w:val="ListParagraph"/>
        <w:numPr>
          <w:ilvl w:val="0"/>
          <w:numId w:val="5"/>
        </w:numPr>
        <w:rPr>
          <w:rFonts w:ascii="Cambria" w:hAnsi="Cambria"/>
          <w:sz w:val="28"/>
          <w:szCs w:val="28"/>
        </w:rPr>
      </w:pPr>
      <w:r w:rsidRPr="002518B2">
        <w:rPr>
          <w:rFonts w:ascii="Cambria" w:hAnsi="Cambria"/>
          <w:noProof/>
          <w:sz w:val="28"/>
          <w:szCs w:val="28"/>
          <w:lang w:eastAsia="en-IN"/>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2518B2">
        <w:rPr>
          <w:rFonts w:ascii="Cambria" w:hAnsi="Cambria"/>
          <w:sz w:val="28"/>
          <w:szCs w:val="28"/>
        </w:rPr>
        <w:t>On the signup form, entered the details.</w:t>
      </w:r>
    </w:p>
    <w:p w14:paraId="4C42292E" w14:textId="6CE0DF63" w:rsidR="00EC4860" w:rsidRPr="002518B2" w:rsidRDefault="00EC4860" w:rsidP="00B81074">
      <w:pPr>
        <w:pStyle w:val="ListParagraph"/>
        <w:numPr>
          <w:ilvl w:val="0"/>
          <w:numId w:val="5"/>
        </w:numPr>
        <w:rPr>
          <w:rFonts w:ascii="Cambria" w:hAnsi="Cambria"/>
          <w:sz w:val="28"/>
          <w:szCs w:val="28"/>
        </w:rPr>
      </w:pPr>
      <w:r w:rsidRPr="002518B2">
        <w:rPr>
          <w:rFonts w:ascii="Cambria" w:hAnsi="Cambria"/>
          <w:sz w:val="28"/>
          <w:szCs w:val="28"/>
        </w:rPr>
        <w:t>After Activating the account, we will be having the developer account to create the project.</w:t>
      </w:r>
    </w:p>
    <w:p w14:paraId="74DA2745" w14:textId="28C88B96" w:rsidR="00FC737F" w:rsidRPr="002518B2" w:rsidRDefault="00EC4860" w:rsidP="00EC4860">
      <w:pPr>
        <w:tabs>
          <w:tab w:val="left" w:pos="1457"/>
        </w:tabs>
        <w:rPr>
          <w:rFonts w:ascii="Cambria" w:hAnsi="Cambria"/>
        </w:rPr>
      </w:pPr>
      <w:r w:rsidRPr="002518B2">
        <w:rPr>
          <w:rFonts w:ascii="Cambria" w:hAnsi="Cambria"/>
          <w:noProof/>
          <w:sz w:val="28"/>
          <w:szCs w:val="28"/>
          <w:lang w:eastAsia="en-IN"/>
        </w:rPr>
        <w:lastRenderedPageBreak/>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2">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Planning:</w:t>
      </w:r>
    </w:p>
    <w:p w14:paraId="684CB84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During the planning phase of the </w:t>
      </w:r>
      <w:r w:rsidRPr="002518B2">
        <w:rPr>
          <w:rFonts w:ascii="Cambria" w:hAnsi="Cambria"/>
          <w:b/>
          <w:bCs/>
          <w:sz w:val="24"/>
          <w:szCs w:val="24"/>
        </w:rPr>
        <w:t>Medical Inventory Management System</w:t>
      </w:r>
      <w:r w:rsidRPr="002518B2">
        <w:rPr>
          <w:rFonts w:ascii="Cambria" w:hAnsi="Cambria"/>
          <w:sz w:val="24"/>
          <w:szCs w:val="24"/>
        </w:rPr>
        <w:t>, key components and configurations were carefully outlined and implemented to ensure a smooth development and deployment process. The following activities were undertaken:</w:t>
      </w:r>
    </w:p>
    <w:p w14:paraId="6247AAE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Custom Object Creation:</w:t>
      </w:r>
      <w:r w:rsidRPr="002518B2">
        <w:rPr>
          <w:rFonts w:ascii="Cambria" w:hAnsi="Cambria"/>
          <w:sz w:val="24"/>
          <w:szCs w:val="24"/>
        </w:rPr>
        <w:br/>
        <w:t xml:space="preserve">Developed essential custom objects including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 to manage various aspects of medical inventory.</w:t>
      </w:r>
    </w:p>
    <w:p w14:paraId="72754C71"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Tab Configuration:</w:t>
      </w:r>
      <w:r w:rsidRPr="002518B2">
        <w:rPr>
          <w:rFonts w:ascii="Cambria" w:hAnsi="Cambria"/>
          <w:sz w:val="24"/>
          <w:szCs w:val="24"/>
        </w:rPr>
        <w:br/>
        <w:t>Created custom tabs for the newly developed objects to enable easy navigation and accessibility within the Salesforce interface.</w:t>
      </w:r>
    </w:p>
    <w:p w14:paraId="19027F0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Lightning App Setup:</w:t>
      </w:r>
      <w:r w:rsidRPr="002518B2">
        <w:rPr>
          <w:rFonts w:ascii="Cambria" w:hAnsi="Cambria"/>
          <w:sz w:val="24"/>
          <w:szCs w:val="24"/>
        </w:rPr>
        <w:br/>
        <w:t xml:space="preserve">Designed and configured a dedicated </w:t>
      </w:r>
      <w:r w:rsidRPr="002518B2">
        <w:rPr>
          <w:rFonts w:ascii="Cambria" w:hAnsi="Cambria"/>
          <w:b/>
          <w:bCs/>
          <w:sz w:val="24"/>
          <w:szCs w:val="24"/>
        </w:rPr>
        <w:t>Lightning App</w:t>
      </w:r>
      <w:r w:rsidRPr="002518B2">
        <w:rPr>
          <w:rFonts w:ascii="Cambria" w:hAnsi="Cambria"/>
          <w:sz w:val="24"/>
          <w:szCs w:val="24"/>
        </w:rPr>
        <w:t xml:space="preserve"> named </w:t>
      </w:r>
      <w:r w:rsidRPr="002518B2">
        <w:rPr>
          <w:rFonts w:ascii="Cambria" w:hAnsi="Cambria"/>
          <w:i/>
          <w:iCs/>
          <w:sz w:val="24"/>
          <w:szCs w:val="24"/>
        </w:rPr>
        <w:t>Medical Inventory Management</w:t>
      </w:r>
      <w:r w:rsidRPr="002518B2">
        <w:rPr>
          <w:rFonts w:ascii="Cambria" w:hAnsi="Cambria"/>
          <w:sz w:val="24"/>
          <w:szCs w:val="24"/>
        </w:rPr>
        <w:t xml:space="preserve"> to group all relevant components, streamlining user access.</w:t>
      </w:r>
    </w:p>
    <w:p w14:paraId="0FD0835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Field and Layout Customization:</w:t>
      </w:r>
      <w:r w:rsidRPr="002518B2">
        <w:rPr>
          <w:rFonts w:ascii="Cambria" w:hAnsi="Cambria"/>
          <w:sz w:val="24"/>
          <w:szCs w:val="24"/>
        </w:rPr>
        <w:br/>
        <w:t xml:space="preserve">Added custom fields to each object based on functional requirements and tailored </w:t>
      </w:r>
      <w:r w:rsidRPr="002518B2">
        <w:rPr>
          <w:rFonts w:ascii="Cambria" w:hAnsi="Cambria"/>
          <w:b/>
          <w:bCs/>
          <w:sz w:val="24"/>
          <w:szCs w:val="24"/>
        </w:rPr>
        <w:t>page layouts</w:t>
      </w:r>
      <w:r w:rsidRPr="002518B2">
        <w:rPr>
          <w:rFonts w:ascii="Cambria" w:hAnsi="Cambria"/>
          <w:sz w:val="24"/>
          <w:szCs w:val="24"/>
        </w:rPr>
        <w:t xml:space="preserve"> to improve user experience and data input efficiency.</w:t>
      </w:r>
    </w:p>
    <w:p w14:paraId="4D4C73B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Compact Layouts:</w:t>
      </w:r>
      <w:r w:rsidRPr="002518B2">
        <w:rPr>
          <w:rFonts w:ascii="Cambria" w:hAnsi="Cambria"/>
          <w:sz w:val="24"/>
          <w:szCs w:val="24"/>
        </w:rPr>
        <w:br/>
        <w:t xml:space="preserve">Defined </w:t>
      </w:r>
      <w:r w:rsidRPr="002518B2">
        <w:rPr>
          <w:rFonts w:ascii="Cambria" w:hAnsi="Cambria"/>
          <w:b/>
          <w:bCs/>
          <w:sz w:val="24"/>
          <w:szCs w:val="24"/>
        </w:rPr>
        <w:t>compact layouts</w:t>
      </w:r>
      <w:r w:rsidRPr="002518B2">
        <w:rPr>
          <w:rFonts w:ascii="Cambria" w:hAnsi="Cambria"/>
          <w:sz w:val="24"/>
          <w:szCs w:val="24"/>
        </w:rPr>
        <w:t xml:space="preserve"> for key objects to display critical information in highlights panels, enhancing user visibility in Lightning Experience.</w:t>
      </w:r>
    </w:p>
    <w:p w14:paraId="0900AAD3"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Validation Rules:</w:t>
      </w:r>
      <w:r w:rsidRPr="002518B2">
        <w:rPr>
          <w:rFonts w:ascii="Cambria" w:hAnsi="Cambria"/>
          <w:sz w:val="24"/>
          <w:szCs w:val="24"/>
        </w:rPr>
        <w:br/>
        <w:t xml:space="preserve">Implemented </w:t>
      </w:r>
      <w:r w:rsidRPr="002518B2">
        <w:rPr>
          <w:rFonts w:ascii="Cambria" w:hAnsi="Cambria"/>
          <w:b/>
          <w:bCs/>
          <w:sz w:val="24"/>
          <w:szCs w:val="24"/>
        </w:rPr>
        <w:t>validation rules</w:t>
      </w:r>
      <w:r w:rsidRPr="002518B2">
        <w:rPr>
          <w:rFonts w:ascii="Cambria" w:hAnsi="Cambria"/>
          <w:sz w:val="24"/>
          <w:szCs w:val="24"/>
        </w:rPr>
        <w:t xml:space="preserve"> in relevant objects (e.g., Employee) to ensure data integrity and prevent invalid entries during record creation or updates.</w:t>
      </w:r>
    </w:p>
    <w:p w14:paraId="79A6049D"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Security &amp; Access Configuration:</w:t>
      </w:r>
      <w:r w:rsidRPr="002518B2">
        <w:rPr>
          <w:rFonts w:ascii="Cambria" w:hAnsi="Cambria"/>
          <w:sz w:val="24"/>
          <w:szCs w:val="24"/>
        </w:rPr>
        <w:br/>
        <w:t xml:space="preserve">Established </w:t>
      </w:r>
      <w:r w:rsidRPr="002518B2">
        <w:rPr>
          <w:rFonts w:ascii="Cambria" w:hAnsi="Cambria"/>
          <w:b/>
          <w:bCs/>
          <w:sz w:val="24"/>
          <w:szCs w:val="24"/>
        </w:rPr>
        <w:t>Profiles, Roles, Users</w:t>
      </w:r>
      <w:r w:rsidRPr="002518B2">
        <w:rPr>
          <w:rFonts w:ascii="Cambria" w:hAnsi="Cambria"/>
          <w:sz w:val="24"/>
          <w:szCs w:val="24"/>
        </w:rPr>
        <w:t xml:space="preserve">, and </w:t>
      </w:r>
      <w:r w:rsidRPr="002518B2">
        <w:rPr>
          <w:rFonts w:ascii="Cambria" w:hAnsi="Cambria"/>
          <w:b/>
          <w:bCs/>
          <w:sz w:val="24"/>
          <w:szCs w:val="24"/>
        </w:rPr>
        <w:t>Permission Sets</w:t>
      </w:r>
      <w:r w:rsidRPr="002518B2">
        <w:rPr>
          <w:rFonts w:ascii="Cambria" w:hAnsi="Cambria"/>
          <w:sz w:val="24"/>
          <w:szCs w:val="24"/>
        </w:rPr>
        <w:t xml:space="preserve"> to control access based on user roles such as Pharmacist, Admin, and Inventory Manager.</w:t>
      </w:r>
    </w:p>
    <w:p w14:paraId="710C026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Automation and Reporting:</w:t>
      </w:r>
      <w:r w:rsidRPr="002518B2">
        <w:rPr>
          <w:rFonts w:ascii="Cambria" w:hAnsi="Cambria"/>
          <w:sz w:val="24"/>
          <w:szCs w:val="24"/>
        </w:rPr>
        <w:br/>
        <w:t xml:space="preserve">Developed </w:t>
      </w:r>
      <w:r w:rsidRPr="002518B2">
        <w:rPr>
          <w:rFonts w:ascii="Cambria" w:hAnsi="Cambria"/>
          <w:b/>
          <w:bCs/>
          <w:sz w:val="24"/>
          <w:szCs w:val="24"/>
        </w:rPr>
        <w:t>Flows</w:t>
      </w:r>
      <w:r w:rsidRPr="002518B2">
        <w:rPr>
          <w:rFonts w:ascii="Cambria" w:hAnsi="Cambria"/>
          <w:sz w:val="24"/>
          <w:szCs w:val="24"/>
        </w:rPr>
        <w:t xml:space="preserve"> and </w:t>
      </w:r>
      <w:r w:rsidRPr="002518B2">
        <w:rPr>
          <w:rFonts w:ascii="Cambria" w:hAnsi="Cambria"/>
          <w:b/>
          <w:bCs/>
          <w:sz w:val="24"/>
          <w:szCs w:val="24"/>
        </w:rPr>
        <w:t>Triggers</w:t>
      </w:r>
      <w:r w:rsidRPr="002518B2">
        <w:rPr>
          <w:rFonts w:ascii="Cambria" w:hAnsi="Cambria"/>
          <w:sz w:val="24"/>
          <w:szCs w:val="24"/>
        </w:rPr>
        <w:t xml:space="preserve"> to automate processes like stock updates and expiry </w:t>
      </w:r>
      <w:r w:rsidRPr="002518B2">
        <w:rPr>
          <w:rFonts w:ascii="Cambria" w:hAnsi="Cambria"/>
          <w:sz w:val="24"/>
          <w:szCs w:val="24"/>
        </w:rPr>
        <w:lastRenderedPageBreak/>
        <w:t>notifications.</w:t>
      </w:r>
      <w:r w:rsidRPr="002518B2">
        <w:rPr>
          <w:rFonts w:ascii="Cambria" w:hAnsi="Cambria"/>
          <w:sz w:val="24"/>
          <w:szCs w:val="24"/>
        </w:rPr>
        <w:br/>
        <w:t xml:space="preserve">Created </w:t>
      </w:r>
      <w:r w:rsidRPr="002518B2">
        <w:rPr>
          <w:rFonts w:ascii="Cambria" w:hAnsi="Cambria"/>
          <w:b/>
          <w:bCs/>
          <w:sz w:val="24"/>
          <w:szCs w:val="24"/>
        </w:rPr>
        <w:t>Reports and Dashboards</w:t>
      </w:r>
      <w:r w:rsidRPr="002518B2">
        <w:rPr>
          <w:rFonts w:ascii="Cambria" w:hAnsi="Cambria"/>
          <w:sz w:val="24"/>
          <w:szCs w:val="24"/>
        </w:rPr>
        <w:t xml:space="preserve"> to provide real-time insights into inventory status, stock movement, and supplier performance.</w:t>
      </w:r>
    </w:p>
    <w:p w14:paraId="310089FC" w14:textId="0462D937" w:rsidR="00FC737F" w:rsidRPr="002518B2" w:rsidRDefault="00FC737F" w:rsidP="00162D5B">
      <w:pPr>
        <w:pStyle w:val="ListParagraph"/>
        <w:rPr>
          <w:rFonts w:ascii="Cambria" w:hAnsi="Cambria"/>
          <w:sz w:val="28"/>
          <w:szCs w:val="28"/>
          <w:lang w:val="en-US"/>
        </w:rPr>
      </w:pPr>
    </w:p>
    <w:p w14:paraId="1857B5EA" w14:textId="2219A40F"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Development:</w:t>
      </w:r>
    </w:p>
    <w:p w14:paraId="602EC9BA" w14:textId="3E5D70E5" w:rsidR="00162D5B" w:rsidRPr="002518B2" w:rsidRDefault="00162D5B" w:rsidP="00162D5B">
      <w:pPr>
        <w:pStyle w:val="ListParagraph"/>
        <w:rPr>
          <w:rFonts w:ascii="Cambria" w:hAnsi="Cambria"/>
          <w:sz w:val="28"/>
          <w:szCs w:val="28"/>
          <w:lang w:val="en-US"/>
        </w:rPr>
      </w:pPr>
      <w:r w:rsidRPr="002518B2">
        <w:rPr>
          <w:rFonts w:ascii="Cambria" w:hAnsi="Cambria"/>
          <w:sz w:val="28"/>
          <w:szCs w:val="28"/>
          <w:lang w:val="en-US"/>
        </w:rPr>
        <w:t>Creation of Objects:</w:t>
      </w:r>
    </w:p>
    <w:p w14:paraId="77594F32" w14:textId="77777777" w:rsidR="00163B60" w:rsidRPr="002518B2" w:rsidRDefault="00162D5B" w:rsidP="00163B60">
      <w:pPr>
        <w:pStyle w:val="ListParagraph"/>
        <w:rPr>
          <w:rFonts w:ascii="Cambria" w:hAnsi="Cambria"/>
        </w:rPr>
      </w:pPr>
      <w:r w:rsidRPr="002518B2">
        <w:rPr>
          <w:rFonts w:ascii="Cambria" w:hAnsi="Cambria"/>
          <w:sz w:val="28"/>
          <w:szCs w:val="28"/>
          <w:lang w:val="en-US"/>
        </w:rPr>
        <w:tab/>
      </w:r>
      <w:r w:rsidR="00163B60" w:rsidRPr="002518B2">
        <w:rPr>
          <w:rFonts w:ascii="Cambria" w:hAnsi="Cambria"/>
        </w:rPr>
        <w:t xml:space="preserve">To create a custom object in Salesforce, navigate to </w:t>
      </w:r>
      <w:r w:rsidR="00163B60" w:rsidRPr="002518B2">
        <w:rPr>
          <w:rFonts w:ascii="Cambria" w:hAnsi="Cambria"/>
          <w:b/>
          <w:bCs/>
        </w:rPr>
        <w:t>Setup</w:t>
      </w:r>
      <w:r w:rsidR="00163B60" w:rsidRPr="002518B2">
        <w:rPr>
          <w:rFonts w:ascii="Cambria" w:hAnsi="Cambria"/>
        </w:rPr>
        <w:t xml:space="preserve"> from the Salesforce homepage. From the </w:t>
      </w:r>
      <w:r w:rsidR="00163B60" w:rsidRPr="002518B2">
        <w:rPr>
          <w:rFonts w:ascii="Cambria" w:hAnsi="Cambria"/>
          <w:b/>
          <w:bCs/>
        </w:rPr>
        <w:t>Object Manager</w:t>
      </w:r>
      <w:r w:rsidR="00163B60" w:rsidRPr="002518B2">
        <w:rPr>
          <w:rFonts w:ascii="Cambria" w:hAnsi="Cambria"/>
        </w:rPr>
        <w:t xml:space="preserve"> tab, click on </w:t>
      </w:r>
      <w:r w:rsidR="00163B60" w:rsidRPr="002518B2">
        <w:rPr>
          <w:rFonts w:ascii="Cambria" w:hAnsi="Cambria"/>
          <w:b/>
          <w:bCs/>
        </w:rPr>
        <w:t>"Create New Custom Object"</w:t>
      </w:r>
      <w:r w:rsidR="00163B60" w:rsidRPr="002518B2">
        <w:rPr>
          <w:rFonts w:ascii="Cambria" w:hAnsi="Cambria"/>
        </w:rPr>
        <w:t xml:space="preserve">. Fill in the necessary details such as the </w:t>
      </w:r>
      <w:r w:rsidR="00163B60" w:rsidRPr="002518B2">
        <w:rPr>
          <w:rFonts w:ascii="Cambria" w:hAnsi="Cambria"/>
          <w:b/>
          <w:bCs/>
        </w:rPr>
        <w:t>Label</w:t>
      </w:r>
      <w:r w:rsidR="00163B60" w:rsidRPr="002518B2">
        <w:rPr>
          <w:rFonts w:ascii="Cambria" w:hAnsi="Cambria"/>
        </w:rPr>
        <w:t xml:space="preserve">, </w:t>
      </w:r>
      <w:r w:rsidR="00163B60" w:rsidRPr="002518B2">
        <w:rPr>
          <w:rFonts w:ascii="Cambria" w:hAnsi="Cambria"/>
          <w:b/>
          <w:bCs/>
        </w:rPr>
        <w:t>Object Name</w:t>
      </w:r>
      <w:r w:rsidR="00163B60" w:rsidRPr="002518B2">
        <w:rPr>
          <w:rFonts w:ascii="Cambria" w:hAnsi="Cambria"/>
        </w:rPr>
        <w:t xml:space="preserve">, and </w:t>
      </w:r>
      <w:r w:rsidR="00163B60" w:rsidRPr="002518B2">
        <w:rPr>
          <w:rFonts w:ascii="Cambria" w:hAnsi="Cambria"/>
          <w:b/>
          <w:bCs/>
        </w:rPr>
        <w:t>Record Name</w:t>
      </w:r>
      <w:r w:rsidR="00163B60" w:rsidRPr="002518B2">
        <w:rPr>
          <w:rFonts w:ascii="Cambria" w:hAnsi="Cambria"/>
        </w:rPr>
        <w:t xml:space="preserve">, and configure options like </w:t>
      </w:r>
      <w:r w:rsidR="00163B60" w:rsidRPr="002518B2">
        <w:rPr>
          <w:rFonts w:ascii="Cambria" w:hAnsi="Cambria"/>
          <w:b/>
          <w:bCs/>
        </w:rPr>
        <w:t>Allow Reports</w:t>
      </w:r>
      <w:r w:rsidR="00163B60" w:rsidRPr="002518B2">
        <w:rPr>
          <w:rFonts w:ascii="Cambria" w:hAnsi="Cambria"/>
        </w:rPr>
        <w:t xml:space="preserve">, </w:t>
      </w:r>
      <w:r w:rsidR="00163B60" w:rsidRPr="002518B2">
        <w:rPr>
          <w:rFonts w:ascii="Cambria" w:hAnsi="Cambria"/>
          <w:b/>
          <w:bCs/>
        </w:rPr>
        <w:t>Track Field History</w:t>
      </w:r>
      <w:r w:rsidR="00163B60" w:rsidRPr="002518B2">
        <w:rPr>
          <w:rFonts w:ascii="Cambria" w:hAnsi="Cambria"/>
        </w:rPr>
        <w:t xml:space="preserve">, and </w:t>
      </w:r>
      <w:r w:rsidR="00163B60" w:rsidRPr="002518B2">
        <w:rPr>
          <w:rFonts w:ascii="Cambria" w:hAnsi="Cambria"/>
          <w:b/>
          <w:bCs/>
        </w:rPr>
        <w:t>Deployment Status</w:t>
      </w:r>
      <w:r w:rsidR="00163B60" w:rsidRPr="002518B2">
        <w:rPr>
          <w:rFonts w:ascii="Cambria" w:hAnsi="Cambria"/>
        </w:rPr>
        <w:t xml:space="preserve">. Once the details are complete, click </w:t>
      </w:r>
      <w:r w:rsidR="00163B60" w:rsidRPr="002518B2">
        <w:rPr>
          <w:rFonts w:ascii="Cambria" w:hAnsi="Cambria"/>
          <w:b/>
          <w:bCs/>
        </w:rPr>
        <w:t>Save</w:t>
      </w:r>
      <w:r w:rsidR="00163B60" w:rsidRPr="002518B2">
        <w:rPr>
          <w:rFonts w:ascii="Cambria" w:hAnsi="Cambria"/>
        </w:rPr>
        <w:t xml:space="preserve"> to create the object.</w:t>
      </w:r>
    </w:p>
    <w:p w14:paraId="38401E2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This process was repeated to create all the required objects for the </w:t>
      </w:r>
      <w:r w:rsidRPr="002518B2">
        <w:rPr>
          <w:rFonts w:ascii="Cambria" w:hAnsi="Cambria"/>
          <w:b/>
          <w:bCs/>
          <w:sz w:val="24"/>
          <w:szCs w:val="24"/>
        </w:rPr>
        <w:t>Medical Inventory Management System</w:t>
      </w:r>
      <w:r w:rsidRPr="002518B2">
        <w:rPr>
          <w:rFonts w:ascii="Cambria" w:hAnsi="Cambria"/>
          <w:sz w:val="24"/>
          <w:szCs w:val="24"/>
        </w:rPr>
        <w:t>. The following custom objects were created to support the application's functionality:</w:t>
      </w:r>
    </w:p>
    <w:p w14:paraId="0ED2D602"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Product</w:t>
      </w:r>
      <w:r w:rsidRPr="002518B2">
        <w:rPr>
          <w:rFonts w:ascii="Cambria" w:hAnsi="Cambria"/>
          <w:sz w:val="24"/>
          <w:szCs w:val="24"/>
        </w:rPr>
        <w:t xml:space="preserve"> – Stores information about medical items available in inventory.</w:t>
      </w:r>
    </w:p>
    <w:p w14:paraId="4968B18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Purchase Order</w:t>
      </w:r>
      <w:r w:rsidRPr="002518B2">
        <w:rPr>
          <w:rFonts w:ascii="Cambria" w:hAnsi="Cambria"/>
          <w:sz w:val="24"/>
          <w:szCs w:val="24"/>
        </w:rPr>
        <w:t xml:space="preserve"> – Tracks orders placed to suppliers for inventory restocking.</w:t>
      </w:r>
    </w:p>
    <w:p w14:paraId="506FD86B"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Order Item</w:t>
      </w:r>
      <w:r w:rsidRPr="002518B2">
        <w:rPr>
          <w:rFonts w:ascii="Cambria" w:hAnsi="Cambria"/>
          <w:sz w:val="24"/>
          <w:szCs w:val="24"/>
        </w:rPr>
        <w:t xml:space="preserve"> – Represents individual items within a purchase order.</w:t>
      </w:r>
    </w:p>
    <w:p w14:paraId="6DCE602D"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Inventory Transaction</w:t>
      </w:r>
      <w:r w:rsidRPr="002518B2">
        <w:rPr>
          <w:rFonts w:ascii="Cambria" w:hAnsi="Cambria"/>
          <w:sz w:val="24"/>
          <w:szCs w:val="24"/>
        </w:rPr>
        <w:t xml:space="preserve"> – Logs stock movement such as additions, usage, or removals.</w:t>
      </w:r>
    </w:p>
    <w:p w14:paraId="214CA05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Supplier</w:t>
      </w:r>
      <w:r w:rsidRPr="002518B2">
        <w:rPr>
          <w:rFonts w:ascii="Cambria" w:hAnsi="Cambria"/>
          <w:sz w:val="24"/>
          <w:szCs w:val="24"/>
        </w:rPr>
        <w:t xml:space="preserve"> – Maintains details of vendors supplying medical products.</w:t>
      </w:r>
    </w:p>
    <w:p w14:paraId="13B055DE"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These objects form the core structure of the system and were further customized with fields, relationships, and automation to suit the medical inventory workflow.</w:t>
      </w:r>
    </w:p>
    <w:p w14:paraId="1AE81C10" w14:textId="6EDAEFD3" w:rsidR="0007091F" w:rsidRPr="002518B2" w:rsidRDefault="0007091F" w:rsidP="00163B60">
      <w:pPr>
        <w:pStyle w:val="ListParagraph"/>
        <w:rPr>
          <w:rFonts w:ascii="Cambria" w:hAnsi="Cambria"/>
          <w:sz w:val="24"/>
          <w:szCs w:val="24"/>
          <w:lang w:val="en-US"/>
        </w:rPr>
      </w:pPr>
    </w:p>
    <w:p w14:paraId="17058E24" w14:textId="2F05B5D7" w:rsidR="0007091F" w:rsidRPr="002518B2" w:rsidRDefault="0007091F" w:rsidP="00162D5B">
      <w:pPr>
        <w:pStyle w:val="ListParagraph"/>
        <w:rPr>
          <w:rFonts w:ascii="Cambria" w:hAnsi="Cambria"/>
          <w:sz w:val="28"/>
          <w:szCs w:val="28"/>
          <w:lang w:val="en-US"/>
        </w:rPr>
      </w:pPr>
    </w:p>
    <w:p w14:paraId="0503ECEF" w14:textId="02B84047" w:rsidR="0007091F" w:rsidRPr="002518B2" w:rsidRDefault="00163B60" w:rsidP="00162D5B">
      <w:pPr>
        <w:pStyle w:val="ListParagraph"/>
        <w:rPr>
          <w:rFonts w:ascii="Cambria" w:hAnsi="Cambria"/>
          <w:sz w:val="28"/>
          <w:szCs w:val="28"/>
          <w:lang w:val="en-US"/>
        </w:rPr>
      </w:pPr>
      <w:r w:rsidRPr="002518B2">
        <w:rPr>
          <w:rFonts w:ascii="Cambria" w:hAnsi="Cambria"/>
          <w:noProof/>
          <w:sz w:val="28"/>
          <w:szCs w:val="28"/>
          <w:lang w:eastAsia="en-IN"/>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3"/>
                    <a:stretch>
                      <a:fillRect/>
                    </a:stretch>
                  </pic:blipFill>
                  <pic:spPr>
                    <a:xfrm>
                      <a:off x="0" y="0"/>
                      <a:ext cx="6192520" cy="2374900"/>
                    </a:xfrm>
                    <a:prstGeom prst="rect">
                      <a:avLst/>
                    </a:prstGeom>
                  </pic:spPr>
                </pic:pic>
              </a:graphicData>
            </a:graphic>
          </wp:inline>
        </w:drawing>
      </w:r>
    </w:p>
    <w:p w14:paraId="4C2CE78C" w14:textId="6A44E2F6" w:rsidR="00162D5B" w:rsidRPr="002518B2" w:rsidRDefault="00162D5B" w:rsidP="00162D5B">
      <w:pPr>
        <w:pStyle w:val="ListParagraph"/>
        <w:rPr>
          <w:rFonts w:ascii="Cambria" w:hAnsi="Cambria"/>
          <w:sz w:val="28"/>
          <w:szCs w:val="28"/>
          <w:lang w:val="en-US"/>
        </w:rPr>
      </w:pPr>
    </w:p>
    <w:p w14:paraId="699888D4" w14:textId="238DB410" w:rsidR="0007091F" w:rsidRPr="002518B2" w:rsidRDefault="0007091F" w:rsidP="00162D5B">
      <w:pPr>
        <w:pStyle w:val="ListParagraph"/>
        <w:rPr>
          <w:rFonts w:ascii="Cambria" w:hAnsi="Cambria"/>
          <w:sz w:val="28"/>
          <w:szCs w:val="28"/>
          <w:lang w:val="en-US"/>
        </w:rPr>
      </w:pPr>
    </w:p>
    <w:p w14:paraId="4A696A62" w14:textId="6FC3F219" w:rsidR="0007091F" w:rsidRPr="002518B2" w:rsidRDefault="0007091F" w:rsidP="00162D5B">
      <w:pPr>
        <w:pStyle w:val="ListParagraph"/>
        <w:rPr>
          <w:rFonts w:ascii="Cambria" w:hAnsi="Cambria"/>
          <w:sz w:val="28"/>
          <w:szCs w:val="28"/>
          <w:lang w:val="en-US"/>
        </w:rPr>
      </w:pPr>
    </w:p>
    <w:p w14:paraId="5F8DD6D4" w14:textId="45C7D6B7" w:rsidR="0007091F" w:rsidRPr="002518B2" w:rsidRDefault="0007091F" w:rsidP="00162D5B">
      <w:pPr>
        <w:pStyle w:val="ListParagraph"/>
        <w:rPr>
          <w:rFonts w:ascii="Cambria" w:hAnsi="Cambria"/>
          <w:sz w:val="28"/>
          <w:szCs w:val="28"/>
          <w:lang w:val="en-US"/>
        </w:rPr>
      </w:pPr>
    </w:p>
    <w:p w14:paraId="71A2A838" w14:textId="3684D2A0" w:rsidR="0007091F" w:rsidRPr="002518B2" w:rsidRDefault="00BE1CF5" w:rsidP="00162D5B">
      <w:pPr>
        <w:pStyle w:val="ListParagraph"/>
        <w:rPr>
          <w:rFonts w:ascii="Cambria" w:hAnsi="Cambria"/>
          <w:sz w:val="28"/>
          <w:szCs w:val="28"/>
          <w:lang w:val="en-US"/>
        </w:rPr>
      </w:pPr>
      <w:r w:rsidRPr="002518B2">
        <w:rPr>
          <w:rFonts w:ascii="Cambria" w:hAnsi="Cambria"/>
          <w:noProof/>
          <w:lang w:eastAsia="en-IN"/>
        </w:rPr>
        <w:lastRenderedPageBreak/>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Pr="002518B2" w:rsidRDefault="00BE1CF5" w:rsidP="00162D5B">
      <w:pPr>
        <w:pStyle w:val="ListParagraph"/>
        <w:rPr>
          <w:rFonts w:ascii="Cambria" w:hAnsi="Cambria"/>
          <w:sz w:val="28"/>
          <w:szCs w:val="28"/>
        </w:rPr>
      </w:pPr>
    </w:p>
    <w:p w14:paraId="3AA49084" w14:textId="5A365AB3" w:rsidR="00BE1CF5" w:rsidRPr="002518B2" w:rsidRDefault="00BE1CF5" w:rsidP="00162D5B">
      <w:pPr>
        <w:pStyle w:val="ListParagraph"/>
        <w:rPr>
          <w:rFonts w:ascii="Cambria" w:hAnsi="Cambria"/>
          <w:sz w:val="28"/>
          <w:szCs w:val="28"/>
        </w:rPr>
      </w:pPr>
      <w:r w:rsidRPr="002518B2">
        <w:rPr>
          <w:rFonts w:ascii="Cambria" w:hAnsi="Cambria"/>
          <w:sz w:val="28"/>
          <w:szCs w:val="28"/>
        </w:rPr>
        <w:t>Creation of Tabs:</w:t>
      </w:r>
    </w:p>
    <w:p w14:paraId="6BC4018D" w14:textId="77777777" w:rsidR="00163B60" w:rsidRPr="002518B2" w:rsidRDefault="00BE1CF5" w:rsidP="00163B60">
      <w:pPr>
        <w:pStyle w:val="ListParagraph"/>
        <w:rPr>
          <w:rFonts w:ascii="Cambria" w:hAnsi="Cambria"/>
        </w:rPr>
      </w:pPr>
      <w:r w:rsidRPr="002518B2">
        <w:rPr>
          <w:rFonts w:ascii="Cambria" w:hAnsi="Cambria"/>
          <w:sz w:val="24"/>
          <w:szCs w:val="24"/>
        </w:rPr>
        <w:tab/>
      </w:r>
      <w:r w:rsidR="00163B60" w:rsidRPr="002518B2">
        <w:rPr>
          <w:rFonts w:ascii="Cambria" w:hAnsi="Cambria"/>
          <w:b/>
          <w:bCs/>
        </w:rPr>
        <w:t>Tabs</w:t>
      </w:r>
      <w:r w:rsidR="00163B60" w:rsidRPr="002518B2">
        <w:rPr>
          <w:rFonts w:ascii="Cambria" w:hAnsi="Cambria"/>
        </w:rPr>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Tabs are a fundamental part of the Salesforce experience, enabling seamless access to different objects without needing to navigate through complex menus. By creating custom tabs for each of the objects—such as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—users can quickly access and interact with the data relevant to the </w:t>
      </w:r>
      <w:r w:rsidRPr="002518B2">
        <w:rPr>
          <w:rFonts w:ascii="Cambria" w:hAnsi="Cambria"/>
          <w:b/>
          <w:bCs/>
          <w:sz w:val="24"/>
          <w:szCs w:val="24"/>
        </w:rPr>
        <w:t>Medical Inventory Management System</w:t>
      </w:r>
      <w:r w:rsidRPr="002518B2">
        <w:rPr>
          <w:rFonts w:ascii="Cambria" w:hAnsi="Cambria"/>
          <w:sz w:val="24"/>
          <w:szCs w:val="24"/>
        </w:rPr>
        <w:t>.</w:t>
      </w:r>
    </w:p>
    <w:p w14:paraId="176FB455"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Tabs not only improve user efficiency but also enhance the overall usability of the application by organizing key modules in a structured, intuitive layout.</w:t>
      </w:r>
    </w:p>
    <w:p w14:paraId="141A56D8" w14:textId="3365D33B" w:rsidR="00162D5B" w:rsidRPr="002518B2" w:rsidRDefault="00162D5B" w:rsidP="00162D5B">
      <w:pPr>
        <w:pStyle w:val="ListParagraph"/>
        <w:rPr>
          <w:rFonts w:ascii="Cambria" w:hAnsi="Cambria"/>
          <w:sz w:val="24"/>
          <w:szCs w:val="24"/>
        </w:rPr>
      </w:pPr>
    </w:p>
    <w:p w14:paraId="5E2E1FF8" w14:textId="1641CF7E" w:rsidR="00BE1CF5" w:rsidRPr="002518B2" w:rsidRDefault="00FD6DFB" w:rsidP="00162D5B">
      <w:pPr>
        <w:pStyle w:val="ListParagraph"/>
        <w:rPr>
          <w:rFonts w:ascii="Cambria" w:hAnsi="Cambria"/>
          <w:sz w:val="24"/>
          <w:szCs w:val="24"/>
        </w:rPr>
      </w:pPr>
      <w:r w:rsidRPr="002518B2">
        <w:rPr>
          <w:rFonts w:ascii="Cambria" w:hAnsi="Cambria"/>
          <w:noProof/>
          <w:sz w:val="24"/>
          <w:szCs w:val="24"/>
          <w:lang w:eastAsia="en-IN"/>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5"/>
                    <a:stretch>
                      <a:fillRect/>
                    </a:stretch>
                  </pic:blipFill>
                  <pic:spPr>
                    <a:xfrm>
                      <a:off x="0" y="0"/>
                      <a:ext cx="6192520" cy="2380615"/>
                    </a:xfrm>
                    <a:prstGeom prst="rect">
                      <a:avLst/>
                    </a:prstGeom>
                  </pic:spPr>
                </pic:pic>
              </a:graphicData>
            </a:graphic>
          </wp:inline>
        </w:drawing>
      </w:r>
    </w:p>
    <w:p w14:paraId="77677D75" w14:textId="4957A920" w:rsidR="00BE1CF5" w:rsidRPr="002518B2" w:rsidRDefault="00163B60" w:rsidP="00162D5B">
      <w:pPr>
        <w:pStyle w:val="ListParagraph"/>
        <w:rPr>
          <w:rFonts w:ascii="Cambria" w:hAnsi="Cambria"/>
          <w:sz w:val="24"/>
          <w:szCs w:val="24"/>
        </w:rPr>
      </w:pPr>
      <w:r w:rsidRPr="002518B2">
        <w:rPr>
          <w:rFonts w:ascii="Cambria" w:hAnsi="Cambria"/>
          <w:noProof/>
          <w:sz w:val="24"/>
          <w:szCs w:val="24"/>
          <w:lang w:eastAsia="en-IN"/>
        </w:rPr>
        <w:lastRenderedPageBreak/>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6"/>
                    <a:stretch>
                      <a:fillRect/>
                    </a:stretch>
                  </pic:blipFill>
                  <pic:spPr>
                    <a:xfrm>
                      <a:off x="0" y="0"/>
                      <a:ext cx="6192520" cy="2637790"/>
                    </a:xfrm>
                    <a:prstGeom prst="rect">
                      <a:avLst/>
                    </a:prstGeom>
                  </pic:spPr>
                </pic:pic>
              </a:graphicData>
            </a:graphic>
          </wp:inline>
        </w:drawing>
      </w:r>
    </w:p>
    <w:p w14:paraId="5998C74F" w14:textId="7813DFA8" w:rsidR="00BE1CF5" w:rsidRPr="002518B2" w:rsidRDefault="00BE1CF5" w:rsidP="00162D5B">
      <w:pPr>
        <w:pStyle w:val="ListParagraph"/>
        <w:rPr>
          <w:rFonts w:ascii="Cambria" w:hAnsi="Cambria"/>
          <w:sz w:val="28"/>
          <w:szCs w:val="28"/>
          <w:lang w:val="en-US"/>
        </w:rPr>
      </w:pPr>
      <w:r w:rsidRPr="002518B2">
        <w:rPr>
          <w:rFonts w:ascii="Cambria" w:hAnsi="Cambria"/>
          <w:sz w:val="28"/>
          <w:szCs w:val="28"/>
          <w:lang w:val="en-US"/>
        </w:rPr>
        <w:t>Creating the Lightning App:</w:t>
      </w:r>
    </w:p>
    <w:p w14:paraId="770C9FC9" w14:textId="77777777" w:rsidR="00FD6DFB" w:rsidRPr="002518B2" w:rsidRDefault="00BE1CF5" w:rsidP="00FD6DFB">
      <w:pPr>
        <w:pStyle w:val="ListParagraph"/>
        <w:rPr>
          <w:rFonts w:ascii="Cambria" w:hAnsi="Cambria"/>
        </w:rPr>
      </w:pPr>
      <w:r w:rsidRPr="002518B2">
        <w:rPr>
          <w:rFonts w:ascii="Cambria" w:hAnsi="Cambria"/>
          <w:sz w:val="24"/>
          <w:szCs w:val="24"/>
          <w:lang w:val="en-US"/>
        </w:rPr>
        <w:tab/>
      </w:r>
      <w:r w:rsidR="00FD6DFB" w:rsidRPr="002518B2">
        <w:rPr>
          <w:rFonts w:ascii="Cambria" w:hAnsi="Cambria"/>
        </w:rPr>
        <w:t xml:space="preserve">A </w:t>
      </w:r>
      <w:r w:rsidR="00FD6DFB" w:rsidRPr="002518B2">
        <w:rPr>
          <w:rFonts w:ascii="Cambria" w:hAnsi="Cambria"/>
          <w:b/>
          <w:bCs/>
        </w:rPr>
        <w:t>Lightning App</w:t>
      </w:r>
      <w:r w:rsidR="00FD6DFB" w:rsidRPr="002518B2">
        <w:rPr>
          <w:rFonts w:ascii="Cambria" w:hAnsi="Cambria"/>
        </w:rPr>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 xml:space="preserve">For the </w:t>
      </w:r>
      <w:r w:rsidRPr="002518B2">
        <w:rPr>
          <w:rFonts w:ascii="Cambria" w:hAnsi="Cambria"/>
          <w:b/>
          <w:bCs/>
          <w:sz w:val="24"/>
          <w:szCs w:val="24"/>
        </w:rPr>
        <w:t>Medical Inventory Management System</w:t>
      </w:r>
      <w:r w:rsidRPr="002518B2">
        <w:rPr>
          <w:rFonts w:ascii="Cambria" w:hAnsi="Cambria"/>
          <w:sz w:val="24"/>
          <w:szCs w:val="24"/>
        </w:rPr>
        <w:t>, a dedicated Lightning App was created to bring together all relevant components into a unified workspace.</w:t>
      </w:r>
    </w:p>
    <w:p w14:paraId="47F0E122" w14:textId="77777777" w:rsidR="00FD6DFB" w:rsidRPr="002518B2" w:rsidRDefault="00FD6DFB" w:rsidP="00FD6DFB">
      <w:pPr>
        <w:pStyle w:val="ListParagraph"/>
        <w:rPr>
          <w:rFonts w:ascii="Cambria" w:hAnsi="Cambria"/>
          <w:b/>
          <w:bCs/>
          <w:sz w:val="24"/>
          <w:szCs w:val="24"/>
        </w:rPr>
      </w:pPr>
      <w:r w:rsidRPr="002518B2">
        <w:rPr>
          <w:rFonts w:ascii="Cambria" w:hAnsi="Cambria"/>
          <w:b/>
          <w:bCs/>
          <w:sz w:val="24"/>
          <w:szCs w:val="24"/>
        </w:rPr>
        <w:t>Steps to Create the Lightning App:</w:t>
      </w:r>
    </w:p>
    <w:p w14:paraId="7EF9A093"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Go to </w:t>
      </w:r>
      <w:r w:rsidRPr="002518B2">
        <w:rPr>
          <w:rFonts w:ascii="Cambria" w:hAnsi="Cambria"/>
          <w:b/>
          <w:bCs/>
          <w:sz w:val="24"/>
          <w:szCs w:val="24"/>
        </w:rPr>
        <w:t>Setup</w:t>
      </w:r>
      <w:r w:rsidRPr="002518B2">
        <w:rPr>
          <w:rFonts w:ascii="Cambria" w:hAnsi="Cambria"/>
          <w:sz w:val="24"/>
          <w:szCs w:val="24"/>
        </w:rPr>
        <w:t xml:space="preserve">, and in the </w:t>
      </w:r>
      <w:r w:rsidRPr="002518B2">
        <w:rPr>
          <w:rFonts w:ascii="Cambria" w:hAnsi="Cambria"/>
          <w:b/>
          <w:bCs/>
          <w:sz w:val="24"/>
          <w:szCs w:val="24"/>
        </w:rPr>
        <w:t>Quick Find</w:t>
      </w:r>
      <w:r w:rsidRPr="002518B2">
        <w:rPr>
          <w:rFonts w:ascii="Cambria" w:hAnsi="Cambria"/>
          <w:sz w:val="24"/>
          <w:szCs w:val="24"/>
        </w:rPr>
        <w:t xml:space="preserve"> box, type </w:t>
      </w:r>
      <w:r w:rsidRPr="002518B2">
        <w:rPr>
          <w:rFonts w:ascii="Cambria" w:hAnsi="Cambria"/>
          <w:b/>
          <w:bCs/>
          <w:sz w:val="24"/>
          <w:szCs w:val="24"/>
        </w:rPr>
        <w:t>App Manager</w:t>
      </w:r>
      <w:r w:rsidRPr="002518B2">
        <w:rPr>
          <w:rFonts w:ascii="Cambria" w:hAnsi="Cambria"/>
          <w:sz w:val="24"/>
          <w:szCs w:val="24"/>
        </w:rPr>
        <w:t>, then select it.</w:t>
      </w:r>
    </w:p>
    <w:p w14:paraId="499235B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Click </w:t>
      </w:r>
      <w:r w:rsidRPr="002518B2">
        <w:rPr>
          <w:rFonts w:ascii="Cambria" w:hAnsi="Cambria"/>
          <w:b/>
          <w:bCs/>
          <w:sz w:val="24"/>
          <w:szCs w:val="24"/>
        </w:rPr>
        <w:t>New Lightning App</w:t>
      </w:r>
      <w:r w:rsidRPr="002518B2">
        <w:rPr>
          <w:rFonts w:ascii="Cambria" w:hAnsi="Cambria"/>
          <w:sz w:val="24"/>
          <w:szCs w:val="24"/>
        </w:rPr>
        <w:t>.</w:t>
      </w:r>
    </w:p>
    <w:p w14:paraId="09229EBF"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Enter the </w:t>
      </w:r>
      <w:r w:rsidRPr="002518B2">
        <w:rPr>
          <w:rFonts w:ascii="Cambria" w:hAnsi="Cambria"/>
          <w:b/>
          <w:bCs/>
          <w:sz w:val="24"/>
          <w:szCs w:val="24"/>
        </w:rPr>
        <w:t>App Name</w:t>
      </w:r>
      <w:r w:rsidRPr="002518B2">
        <w:rPr>
          <w:rFonts w:ascii="Cambria" w:hAnsi="Cambria"/>
          <w:sz w:val="24"/>
          <w:szCs w:val="24"/>
        </w:rPr>
        <w:t xml:space="preserve"> as </w:t>
      </w:r>
      <w:r w:rsidRPr="002518B2">
        <w:rPr>
          <w:rFonts w:ascii="Cambria" w:hAnsi="Cambria"/>
          <w:b/>
          <w:bCs/>
          <w:sz w:val="24"/>
          <w:szCs w:val="24"/>
        </w:rPr>
        <w:t>Medical Inventory Management</w:t>
      </w:r>
      <w:r w:rsidRPr="002518B2">
        <w:rPr>
          <w:rFonts w:ascii="Cambria" w:hAnsi="Cambria"/>
          <w:sz w:val="24"/>
          <w:szCs w:val="24"/>
        </w:rPr>
        <w:t>.</w:t>
      </w:r>
    </w:p>
    <w:p w14:paraId="1030B7E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Configure the app settings, including the branding, navigation style, and utility bar (if needed).</w:t>
      </w:r>
    </w:p>
    <w:p w14:paraId="380B69A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Add the required </w:t>
      </w:r>
      <w:r w:rsidRPr="002518B2">
        <w:rPr>
          <w:rFonts w:ascii="Cambria" w:hAnsi="Cambria"/>
          <w:b/>
          <w:bCs/>
          <w:sz w:val="24"/>
          <w:szCs w:val="24"/>
        </w:rPr>
        <w:t>objects and tabs</w:t>
      </w:r>
      <w:r w:rsidRPr="002518B2">
        <w:rPr>
          <w:rFonts w:ascii="Cambria" w:hAnsi="Cambria"/>
          <w:sz w:val="24"/>
          <w:szCs w:val="24"/>
        </w:rPr>
        <w:t xml:space="preserve"> such as Product, Purchase Order, Inventory Transaction, Order Item, and Supplier.</w:t>
      </w:r>
    </w:p>
    <w:p w14:paraId="28E07AD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Assign the app to relevant user profiles to ensure appropriate access.</w:t>
      </w:r>
    </w:p>
    <w:p w14:paraId="46D46D48"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This app serves as the central hub for all medical inventory operations, allowing users to navigate quickly and efficiently between various modules.</w:t>
      </w:r>
    </w:p>
    <w:p w14:paraId="53FFC4EE" w14:textId="6EB144FA" w:rsidR="005D3C4F" w:rsidRPr="002518B2" w:rsidRDefault="00FD6DFB" w:rsidP="00FD6DFB">
      <w:pPr>
        <w:pStyle w:val="ListParagraph"/>
        <w:rPr>
          <w:rFonts w:ascii="Cambria" w:hAnsi="Cambria"/>
          <w:sz w:val="24"/>
          <w:szCs w:val="24"/>
        </w:rPr>
      </w:pPr>
      <w:r w:rsidRPr="002518B2">
        <w:rPr>
          <w:rFonts w:ascii="Cambria" w:hAnsi="Cambria"/>
          <w:noProof/>
          <w:sz w:val="24"/>
          <w:szCs w:val="24"/>
          <w:lang w:eastAsia="en-IN"/>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7"/>
                    <a:stretch>
                      <a:fillRect/>
                    </a:stretch>
                  </pic:blipFill>
                  <pic:spPr>
                    <a:xfrm>
                      <a:off x="0" y="0"/>
                      <a:ext cx="6192520" cy="2708275"/>
                    </a:xfrm>
                    <a:prstGeom prst="rect">
                      <a:avLst/>
                    </a:prstGeom>
                  </pic:spPr>
                </pic:pic>
              </a:graphicData>
            </a:graphic>
          </wp:inline>
        </w:drawing>
      </w:r>
    </w:p>
    <w:p w14:paraId="6D8E0C4B" w14:textId="77777777" w:rsidR="00355247" w:rsidRPr="002518B2" w:rsidRDefault="00355247" w:rsidP="00162D5B">
      <w:pPr>
        <w:pStyle w:val="ListParagraph"/>
        <w:rPr>
          <w:rFonts w:ascii="Cambria" w:hAnsi="Cambria"/>
          <w:b/>
          <w:bCs/>
          <w:sz w:val="32"/>
          <w:szCs w:val="32"/>
          <w:lang w:val="en-US"/>
        </w:rPr>
      </w:pPr>
    </w:p>
    <w:p w14:paraId="043AD517" w14:textId="46380113" w:rsidR="00BE1CF5" w:rsidRPr="002518B2" w:rsidRDefault="00355247" w:rsidP="00162D5B">
      <w:pPr>
        <w:pStyle w:val="ListParagraph"/>
        <w:rPr>
          <w:rFonts w:ascii="Cambria" w:hAnsi="Cambria"/>
          <w:b/>
          <w:bCs/>
          <w:sz w:val="32"/>
          <w:szCs w:val="32"/>
          <w:lang w:val="en-US"/>
        </w:rPr>
      </w:pPr>
      <w:r w:rsidRPr="002518B2">
        <w:rPr>
          <w:rFonts w:ascii="Cambria" w:hAnsi="Cambria"/>
          <w:b/>
          <w:bCs/>
          <w:sz w:val="32"/>
          <w:szCs w:val="32"/>
          <w:lang w:val="en-US"/>
        </w:rPr>
        <w:lastRenderedPageBreak/>
        <w:t>Creating Fields in Objects:</w:t>
      </w:r>
    </w:p>
    <w:p w14:paraId="040CAA39" w14:textId="0F190671"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ab/>
        <w:t>Creating a Text Field in Product Object:</w:t>
      </w:r>
    </w:p>
    <w:p w14:paraId="0AAA0F67" w14:textId="4E18D300"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8">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9"/>
                    <a:stretch>
                      <a:fillRect/>
                    </a:stretch>
                  </pic:blipFill>
                  <pic:spPr>
                    <a:xfrm>
                      <a:off x="0" y="0"/>
                      <a:ext cx="5639307" cy="4026262"/>
                    </a:xfrm>
                    <a:prstGeom prst="rect">
                      <a:avLst/>
                    </a:prstGeom>
                  </pic:spPr>
                </pic:pic>
              </a:graphicData>
            </a:graphic>
          </wp:inline>
        </w:drawing>
      </w:r>
    </w:p>
    <w:p w14:paraId="178190CF" w14:textId="77777777" w:rsidR="00355247" w:rsidRPr="002518B2" w:rsidRDefault="00355247" w:rsidP="00355247">
      <w:pPr>
        <w:pStyle w:val="ListParagraph"/>
        <w:rPr>
          <w:rFonts w:ascii="Cambria" w:hAnsi="Cambria"/>
          <w:b/>
          <w:bCs/>
          <w:sz w:val="28"/>
          <w:szCs w:val="28"/>
        </w:rPr>
      </w:pPr>
    </w:p>
    <w:p w14:paraId="294959E8" w14:textId="593D15FE"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Creating a Text area Field in Product Object:</w:t>
      </w:r>
    </w:p>
    <w:p w14:paraId="06C99F56" w14:textId="77777777" w:rsidR="00355247" w:rsidRPr="002518B2" w:rsidRDefault="00355247" w:rsidP="00355247">
      <w:pPr>
        <w:pStyle w:val="ListParagraph"/>
        <w:rPr>
          <w:rFonts w:ascii="Cambria" w:hAnsi="Cambria"/>
          <w:b/>
          <w:bCs/>
          <w:sz w:val="28"/>
          <w:szCs w:val="28"/>
        </w:rPr>
      </w:pPr>
    </w:p>
    <w:p w14:paraId="70C9B601" w14:textId="60C24BF2"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20"/>
                    <a:stretch>
                      <a:fillRect/>
                    </a:stretch>
                  </pic:blipFill>
                  <pic:spPr>
                    <a:xfrm>
                      <a:off x="0" y="0"/>
                      <a:ext cx="5494505" cy="4013554"/>
                    </a:xfrm>
                    <a:prstGeom prst="rect">
                      <a:avLst/>
                    </a:prstGeom>
                  </pic:spPr>
                </pic:pic>
              </a:graphicData>
            </a:graphic>
          </wp:inline>
        </w:drawing>
      </w:r>
    </w:p>
    <w:p w14:paraId="7E1352B0" w14:textId="77777777" w:rsidR="00753C6B" w:rsidRPr="002518B2" w:rsidRDefault="00753C6B" w:rsidP="00355247">
      <w:pPr>
        <w:pStyle w:val="ListParagraph"/>
        <w:rPr>
          <w:rFonts w:ascii="Cambria" w:hAnsi="Cambria"/>
          <w:b/>
          <w:bCs/>
          <w:sz w:val="28"/>
          <w:szCs w:val="28"/>
        </w:rPr>
      </w:pPr>
    </w:p>
    <w:p w14:paraId="1D5646DF" w14:textId="441DB0D8" w:rsidR="00753C6B" w:rsidRPr="002518B2" w:rsidRDefault="00753C6B" w:rsidP="00355247">
      <w:pPr>
        <w:pStyle w:val="ListParagraph"/>
        <w:rPr>
          <w:rFonts w:ascii="Cambria" w:hAnsi="Cambria"/>
          <w:b/>
          <w:bCs/>
          <w:sz w:val="32"/>
          <w:szCs w:val="32"/>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fields in Product Object</w:t>
      </w:r>
      <w:r w:rsidRPr="002518B2">
        <w:rPr>
          <w:rFonts w:ascii="Cambria" w:hAnsi="Cambria"/>
          <w:b/>
          <w:bCs/>
          <w:sz w:val="32"/>
          <w:szCs w:val="32"/>
        </w:rPr>
        <w:t>:</w:t>
      </w:r>
    </w:p>
    <w:p w14:paraId="40F388E6" w14:textId="569BECBE" w:rsidR="00355247" w:rsidRPr="002518B2" w:rsidRDefault="00355247" w:rsidP="00355247">
      <w:pPr>
        <w:pStyle w:val="ListParagraph"/>
        <w:rPr>
          <w:rFonts w:ascii="Cambria" w:hAnsi="Cambria"/>
          <w:b/>
          <w:bCs/>
          <w:sz w:val="28"/>
          <w:szCs w:val="28"/>
        </w:rPr>
      </w:pPr>
      <w:r w:rsidRPr="002518B2">
        <w:rPr>
          <w:rFonts w:ascii="Cambria" w:hAnsi="Cambria"/>
          <w:noProof/>
          <w:lang w:eastAsia="en-IN"/>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2518B2" w:rsidRDefault="00355247" w:rsidP="00355247">
      <w:pPr>
        <w:pStyle w:val="ListParagraph"/>
        <w:rPr>
          <w:rFonts w:ascii="Cambria" w:hAnsi="Cambria"/>
          <w:b/>
          <w:bCs/>
          <w:sz w:val="28"/>
          <w:szCs w:val="28"/>
        </w:rPr>
      </w:pPr>
    </w:p>
    <w:p w14:paraId="1F867839" w14:textId="12DE4755" w:rsidR="00753C6B" w:rsidRPr="002518B2" w:rsidRDefault="00753C6B" w:rsidP="00753C6B">
      <w:pPr>
        <w:pStyle w:val="ListParagraph"/>
        <w:rPr>
          <w:rFonts w:ascii="Cambria" w:hAnsi="Cambria"/>
          <w:b/>
          <w:bCs/>
          <w:sz w:val="28"/>
          <w:szCs w:val="28"/>
        </w:rPr>
      </w:pPr>
      <w:r w:rsidRPr="002518B2">
        <w:rPr>
          <w:rFonts w:ascii="Cambria" w:hAnsi="Cambria"/>
          <w:b/>
          <w:bCs/>
          <w:sz w:val="28"/>
          <w:szCs w:val="28"/>
        </w:rPr>
        <w:lastRenderedPageBreak/>
        <w:t>Creating Lookup Relationship in Purchase Order Object:</w:t>
      </w:r>
    </w:p>
    <w:p w14:paraId="203BE8F6" w14:textId="77777777" w:rsidR="00753C6B" w:rsidRPr="002518B2" w:rsidRDefault="00753C6B" w:rsidP="00753C6B">
      <w:pPr>
        <w:pStyle w:val="ListParagraph"/>
        <w:rPr>
          <w:rFonts w:ascii="Cambria" w:hAnsi="Cambria"/>
          <w:b/>
          <w:bCs/>
          <w:sz w:val="28"/>
          <w:szCs w:val="28"/>
        </w:rPr>
      </w:pPr>
    </w:p>
    <w:p w14:paraId="7D353638" w14:textId="03F6ECE9" w:rsidR="00753C6B" w:rsidRPr="002518B2" w:rsidRDefault="00753C6B" w:rsidP="00753C6B">
      <w:pPr>
        <w:pStyle w:val="ListParagraph"/>
        <w:rPr>
          <w:rFonts w:ascii="Cambria" w:hAnsi="Cambria"/>
          <w:b/>
          <w:bCs/>
          <w:sz w:val="28"/>
          <w:szCs w:val="28"/>
        </w:rPr>
      </w:pPr>
      <w:r w:rsidRPr="002518B2">
        <w:rPr>
          <w:rFonts w:ascii="Cambria" w:hAnsi="Cambria"/>
          <w:b/>
          <w:bCs/>
          <w:noProof/>
          <w:sz w:val="28"/>
          <w:szCs w:val="28"/>
          <w:lang w:eastAsia="en-IN"/>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2"/>
                    <a:stretch>
                      <a:fillRect/>
                    </a:stretch>
                  </pic:blipFill>
                  <pic:spPr>
                    <a:xfrm>
                      <a:off x="0" y="0"/>
                      <a:ext cx="5101339" cy="3692870"/>
                    </a:xfrm>
                    <a:prstGeom prst="rect">
                      <a:avLst/>
                    </a:prstGeom>
                  </pic:spPr>
                </pic:pic>
              </a:graphicData>
            </a:graphic>
          </wp:inline>
        </w:drawing>
      </w:r>
    </w:p>
    <w:p w14:paraId="45743661" w14:textId="77777777" w:rsidR="00162D5B" w:rsidRPr="002518B2" w:rsidRDefault="00162D5B" w:rsidP="00162D5B">
      <w:pPr>
        <w:pStyle w:val="ListParagraph"/>
        <w:rPr>
          <w:rFonts w:ascii="Cambria" w:hAnsi="Cambria"/>
          <w:sz w:val="28"/>
          <w:szCs w:val="28"/>
          <w:lang w:val="en-US"/>
        </w:rPr>
      </w:pPr>
    </w:p>
    <w:p w14:paraId="4C628C37" w14:textId="00E998CC" w:rsidR="00B4704D" w:rsidRPr="002518B2" w:rsidRDefault="00753C6B" w:rsidP="00B4704D">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Purchase Order Object:</w:t>
      </w:r>
    </w:p>
    <w:p w14:paraId="75991757" w14:textId="3CA54C70" w:rsidR="00753C6B" w:rsidRPr="002518B2" w:rsidRDefault="00FD6DFB" w:rsidP="00B4704D">
      <w:pPr>
        <w:rPr>
          <w:rFonts w:ascii="Cambria" w:hAnsi="Cambria"/>
          <w:b/>
          <w:bCs/>
          <w:sz w:val="28"/>
          <w:szCs w:val="28"/>
          <w:lang w:val="en-US"/>
        </w:rPr>
      </w:pPr>
      <w:r w:rsidRPr="002518B2">
        <w:rPr>
          <w:rFonts w:ascii="Cambria" w:hAnsi="Cambria"/>
          <w:b/>
          <w:bCs/>
          <w:noProof/>
          <w:sz w:val="28"/>
          <w:szCs w:val="28"/>
          <w:lang w:eastAsia="en-IN"/>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3"/>
                    <a:stretch>
                      <a:fillRect/>
                    </a:stretch>
                  </pic:blipFill>
                  <pic:spPr>
                    <a:xfrm>
                      <a:off x="0" y="0"/>
                      <a:ext cx="6192520" cy="2517140"/>
                    </a:xfrm>
                    <a:prstGeom prst="rect">
                      <a:avLst/>
                    </a:prstGeom>
                  </pic:spPr>
                </pic:pic>
              </a:graphicData>
            </a:graphic>
          </wp:inline>
        </w:drawing>
      </w:r>
    </w:p>
    <w:p w14:paraId="50397BCF" w14:textId="2C368D89" w:rsidR="00753C6B" w:rsidRPr="002518B2" w:rsidRDefault="00753C6B" w:rsidP="00B4704D">
      <w:pPr>
        <w:rPr>
          <w:rFonts w:ascii="Cambria" w:hAnsi="Cambria"/>
          <w:b/>
          <w:bCs/>
          <w:sz w:val="28"/>
          <w:szCs w:val="28"/>
          <w:lang w:val="en-US"/>
        </w:rPr>
      </w:pPr>
    </w:p>
    <w:p w14:paraId="0C1DC4BA" w14:textId="7734B9D9" w:rsidR="00753C6B" w:rsidRPr="002518B2" w:rsidRDefault="00753C6B" w:rsidP="00753C6B">
      <w:pPr>
        <w:rPr>
          <w:rFonts w:ascii="Cambria" w:hAnsi="Cambria"/>
          <w:b/>
          <w:bCs/>
          <w:sz w:val="28"/>
          <w:szCs w:val="28"/>
        </w:rPr>
      </w:pPr>
      <w:r w:rsidRPr="002518B2">
        <w:rPr>
          <w:rFonts w:ascii="Cambria" w:hAnsi="Cambria"/>
          <w:b/>
          <w:bCs/>
          <w:sz w:val="28"/>
          <w:szCs w:val="28"/>
        </w:rPr>
        <w:t>Creating a Unit Price Formula Field in Order Item object:</w:t>
      </w:r>
    </w:p>
    <w:p w14:paraId="2D9EB79A" w14:textId="6662CBE3" w:rsidR="00753C6B" w:rsidRPr="002518B2" w:rsidRDefault="00753C6B" w:rsidP="00B4704D">
      <w:pPr>
        <w:rPr>
          <w:rFonts w:ascii="Cambria" w:hAnsi="Cambria"/>
          <w:b/>
          <w:bCs/>
          <w:sz w:val="28"/>
          <w:szCs w:val="28"/>
          <w:lang w:val="en-US"/>
        </w:rPr>
      </w:pPr>
      <w:r w:rsidRPr="002518B2">
        <w:rPr>
          <w:rFonts w:ascii="Cambria" w:hAnsi="Cambria"/>
          <w:b/>
          <w:bCs/>
          <w:noProof/>
          <w:sz w:val="28"/>
          <w:szCs w:val="28"/>
          <w:lang w:eastAsia="en-IN"/>
        </w:rPr>
        <w:lastRenderedPageBreak/>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4">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Pr="002518B2" w:rsidRDefault="00C8552B" w:rsidP="00C8552B">
      <w:pPr>
        <w:rPr>
          <w:rFonts w:ascii="Cambria" w:hAnsi="Cambria"/>
          <w:sz w:val="40"/>
          <w:szCs w:val="40"/>
          <w:lang w:val="en-US"/>
        </w:rPr>
      </w:pPr>
    </w:p>
    <w:p w14:paraId="48443D89" w14:textId="5F66115C" w:rsidR="00753C6B" w:rsidRPr="002518B2" w:rsidRDefault="00A23C17" w:rsidP="00C8552B">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Order Item Object:</w:t>
      </w:r>
    </w:p>
    <w:p w14:paraId="5BF385FD" w14:textId="75EA2A56" w:rsidR="00A23C17" w:rsidRPr="002518B2" w:rsidRDefault="00A23C17" w:rsidP="00C8552B">
      <w:pPr>
        <w:rPr>
          <w:rFonts w:ascii="Cambria" w:hAnsi="Cambria"/>
          <w:b/>
          <w:bCs/>
          <w:sz w:val="28"/>
          <w:szCs w:val="28"/>
          <w:lang w:val="en-US"/>
        </w:rPr>
      </w:pPr>
      <w:r w:rsidRPr="002518B2">
        <w:rPr>
          <w:rFonts w:ascii="Cambria" w:hAnsi="Cambria"/>
          <w:noProof/>
          <w:lang w:eastAsia="en-IN"/>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Pr="002518B2" w:rsidRDefault="00C8552B" w:rsidP="00C8552B">
      <w:pPr>
        <w:rPr>
          <w:rFonts w:ascii="Cambria" w:hAnsi="Cambria"/>
          <w:sz w:val="32"/>
          <w:szCs w:val="32"/>
          <w:lang w:val="en-US"/>
        </w:rPr>
      </w:pPr>
      <w:r w:rsidRPr="002518B2">
        <w:rPr>
          <w:rFonts w:ascii="Cambria" w:hAnsi="Cambria"/>
          <w:sz w:val="32"/>
          <w:szCs w:val="32"/>
          <w:lang w:val="en-US"/>
        </w:rPr>
        <w:tab/>
      </w:r>
      <w:r w:rsidR="00A23C17" w:rsidRPr="002518B2">
        <w:rPr>
          <w:rFonts w:ascii="Cambria" w:hAnsi="Cambria"/>
          <w:sz w:val="32"/>
          <w:szCs w:val="32"/>
          <w:lang w:val="en-US"/>
        </w:rPr>
        <w:tab/>
      </w:r>
    </w:p>
    <w:p w14:paraId="0CC94C46" w14:textId="77777777" w:rsidR="00A23C17" w:rsidRPr="002518B2" w:rsidRDefault="00A23C17" w:rsidP="00C8552B">
      <w:pPr>
        <w:rPr>
          <w:rFonts w:ascii="Cambria" w:hAnsi="Cambria"/>
          <w:sz w:val="32"/>
          <w:szCs w:val="32"/>
          <w:lang w:val="en-US"/>
        </w:rPr>
      </w:pPr>
    </w:p>
    <w:p w14:paraId="46CC5122" w14:textId="453DA917" w:rsidR="00C8552B" w:rsidRPr="002518B2" w:rsidRDefault="00A23C17" w:rsidP="00C8552B">
      <w:pPr>
        <w:rPr>
          <w:rFonts w:ascii="Cambria" w:hAnsi="Cambria"/>
          <w:b/>
          <w:bCs/>
          <w:sz w:val="28"/>
          <w:szCs w:val="28"/>
          <w:lang w:val="en-US"/>
        </w:rPr>
      </w:pP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b/>
          <w:bCs/>
          <w:sz w:val="28"/>
          <w:szCs w:val="28"/>
          <w:lang w:val="en-US"/>
        </w:rPr>
        <w:t>Created Fields in Inventory Transaction Object:</w:t>
      </w:r>
    </w:p>
    <w:p w14:paraId="1324E818" w14:textId="3640E5F6" w:rsidR="00A23C17" w:rsidRPr="002518B2" w:rsidRDefault="00A23C17" w:rsidP="00C8552B">
      <w:pPr>
        <w:rPr>
          <w:rFonts w:ascii="Cambria" w:hAnsi="Cambria"/>
          <w:b/>
          <w:bCs/>
          <w:sz w:val="36"/>
          <w:szCs w:val="36"/>
          <w:lang w:val="en-US"/>
        </w:rPr>
      </w:pPr>
      <w:r w:rsidRPr="002518B2">
        <w:rPr>
          <w:rFonts w:ascii="Cambria" w:hAnsi="Cambria"/>
          <w:noProof/>
          <w:lang w:eastAsia="en-IN"/>
        </w:rPr>
        <w:lastRenderedPageBreak/>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Pr="002518B2" w:rsidRDefault="00A23C17" w:rsidP="00A23C17">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Supplier Object:</w:t>
      </w:r>
    </w:p>
    <w:p w14:paraId="783D451F" w14:textId="37AF46F0" w:rsidR="00A23C17" w:rsidRPr="002518B2" w:rsidRDefault="00A23C17" w:rsidP="00A23C17">
      <w:pPr>
        <w:rPr>
          <w:rFonts w:ascii="Cambria" w:hAnsi="Cambria"/>
          <w:b/>
          <w:bCs/>
          <w:sz w:val="28"/>
          <w:szCs w:val="28"/>
          <w:lang w:val="en-US"/>
        </w:rPr>
      </w:pPr>
      <w:r w:rsidRPr="002518B2">
        <w:rPr>
          <w:rFonts w:ascii="Cambria" w:hAnsi="Cambria"/>
          <w:noProof/>
          <w:lang w:eastAsia="en-IN"/>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Pr="002518B2" w:rsidRDefault="00431BC2" w:rsidP="00A23C17">
      <w:pPr>
        <w:rPr>
          <w:rFonts w:ascii="Cambria" w:hAnsi="Cambria"/>
          <w:b/>
          <w:bCs/>
          <w:sz w:val="28"/>
          <w:szCs w:val="28"/>
        </w:rPr>
      </w:pPr>
    </w:p>
    <w:p w14:paraId="41B8074A" w14:textId="003B21AB" w:rsidR="00A23C17" w:rsidRPr="002518B2" w:rsidRDefault="00A23C17" w:rsidP="00A23C17">
      <w:pPr>
        <w:rPr>
          <w:rFonts w:ascii="Cambria" w:hAnsi="Cambria"/>
          <w:b/>
          <w:bCs/>
          <w:sz w:val="28"/>
          <w:szCs w:val="28"/>
        </w:rPr>
      </w:pPr>
      <w:r w:rsidRPr="002518B2">
        <w:rPr>
          <w:rFonts w:ascii="Cambria" w:hAnsi="Cambria"/>
          <w:b/>
          <w:bCs/>
          <w:sz w:val="28"/>
          <w:szCs w:val="28"/>
        </w:rPr>
        <w:t xml:space="preserve">Creating </w:t>
      </w:r>
      <w:r w:rsidR="00431BC2" w:rsidRPr="002518B2">
        <w:rPr>
          <w:rFonts w:ascii="Cambria" w:hAnsi="Cambria"/>
          <w:b/>
          <w:bCs/>
          <w:sz w:val="28"/>
          <w:szCs w:val="28"/>
        </w:rPr>
        <w:t>p</w:t>
      </w:r>
      <w:r w:rsidRPr="002518B2">
        <w:rPr>
          <w:rFonts w:ascii="Cambria" w:hAnsi="Cambria"/>
          <w:b/>
          <w:bCs/>
          <w:sz w:val="28"/>
          <w:szCs w:val="28"/>
        </w:rPr>
        <w:t>age</w:t>
      </w:r>
      <w:r w:rsidR="00431BC2" w:rsidRPr="002518B2">
        <w:rPr>
          <w:rFonts w:ascii="Cambria" w:hAnsi="Cambria"/>
          <w:b/>
          <w:bCs/>
          <w:sz w:val="28"/>
          <w:szCs w:val="28"/>
        </w:rPr>
        <w:t xml:space="preserve"> l</w:t>
      </w:r>
      <w:r w:rsidRPr="002518B2">
        <w:rPr>
          <w:rFonts w:ascii="Cambria" w:hAnsi="Cambria"/>
          <w:b/>
          <w:bCs/>
          <w:sz w:val="28"/>
          <w:szCs w:val="28"/>
        </w:rPr>
        <w:t>ayouts in Created objects:</w:t>
      </w:r>
    </w:p>
    <w:p w14:paraId="3C5411C9" w14:textId="77777777" w:rsidR="00431BC2" w:rsidRPr="002518B2" w:rsidRDefault="00431BC2" w:rsidP="00A23C17">
      <w:pPr>
        <w:rPr>
          <w:rFonts w:ascii="Cambria" w:hAnsi="Cambria"/>
          <w:b/>
          <w:bCs/>
          <w:sz w:val="28"/>
          <w:szCs w:val="28"/>
        </w:rPr>
      </w:pPr>
    </w:p>
    <w:p w14:paraId="54FC0B5E" w14:textId="0DF652DB" w:rsidR="00A23C17" w:rsidRPr="002518B2" w:rsidRDefault="00431BC2" w:rsidP="00C8552B">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Product object:</w:t>
      </w:r>
    </w:p>
    <w:p w14:paraId="40F398B2" w14:textId="63BDA1D6" w:rsidR="00A23C17" w:rsidRPr="002518B2" w:rsidRDefault="00A23C17" w:rsidP="00C8552B">
      <w:pPr>
        <w:rPr>
          <w:rFonts w:ascii="Cambria" w:hAnsi="Cambria"/>
          <w:b/>
          <w:bCs/>
          <w:sz w:val="36"/>
          <w:szCs w:val="36"/>
          <w:lang w:val="en-US"/>
        </w:rPr>
      </w:pPr>
      <w:r w:rsidRPr="002518B2">
        <w:rPr>
          <w:rFonts w:ascii="Cambria" w:hAnsi="Cambria"/>
          <w:noProof/>
          <w:lang w:eastAsia="en-IN"/>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Pr="002518B2" w:rsidRDefault="00431BC2" w:rsidP="00C8552B">
      <w:pPr>
        <w:rPr>
          <w:rFonts w:ascii="Cambria" w:hAnsi="Cambria"/>
          <w:b/>
          <w:bCs/>
          <w:sz w:val="36"/>
          <w:szCs w:val="36"/>
          <w:lang w:val="en-US"/>
        </w:rPr>
      </w:pPr>
    </w:p>
    <w:p w14:paraId="72F2DB15" w14:textId="3AEB2453" w:rsidR="00431BC2" w:rsidRPr="002518B2" w:rsidRDefault="00431BC2" w:rsidP="00C8552B">
      <w:pPr>
        <w:rPr>
          <w:rFonts w:ascii="Cambria" w:hAnsi="Cambria"/>
          <w:b/>
          <w:bCs/>
          <w:sz w:val="28"/>
          <w:szCs w:val="28"/>
        </w:rPr>
      </w:pP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Order Item object:</w:t>
      </w:r>
    </w:p>
    <w:p w14:paraId="6A3B2429" w14:textId="5D961758" w:rsidR="00431BC2" w:rsidRPr="002518B2" w:rsidRDefault="00A23C17" w:rsidP="00C8552B">
      <w:pPr>
        <w:rPr>
          <w:rFonts w:ascii="Cambria" w:hAnsi="Cambria"/>
        </w:rPr>
      </w:pPr>
      <w:r w:rsidRPr="002518B2">
        <w:rPr>
          <w:rFonts w:ascii="Cambria" w:hAnsi="Cambria"/>
          <w:noProof/>
          <w:lang w:eastAsia="en-IN"/>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2518B2">
        <w:rPr>
          <w:rFonts w:ascii="Cambria" w:hAnsi="Cambria"/>
        </w:rPr>
        <w:t xml:space="preserve"> </w:t>
      </w:r>
    </w:p>
    <w:p w14:paraId="77424150" w14:textId="63E0EE11" w:rsidR="00431BC2" w:rsidRPr="002518B2" w:rsidRDefault="00431BC2" w:rsidP="00C8552B">
      <w:pPr>
        <w:rPr>
          <w:rFonts w:ascii="Cambria" w:hAnsi="Cambria"/>
          <w:b/>
          <w:bCs/>
          <w:sz w:val="36"/>
          <w:szCs w:val="36"/>
          <w:lang w:val="en-US"/>
        </w:rPr>
      </w:pPr>
      <w:r w:rsidRPr="002518B2">
        <w:rPr>
          <w:rFonts w:ascii="Cambria" w:hAnsi="Cambria"/>
          <w:b/>
          <w:bCs/>
          <w:sz w:val="36"/>
          <w:szCs w:val="36"/>
          <w:lang w:val="en-US"/>
        </w:rPr>
        <w:tab/>
      </w:r>
      <w:r w:rsidRPr="002518B2">
        <w:rPr>
          <w:rFonts w:ascii="Cambria" w:hAnsi="Cambria"/>
          <w:b/>
          <w:bCs/>
          <w:sz w:val="36"/>
          <w:szCs w:val="36"/>
          <w:lang w:val="en-US"/>
        </w:rPr>
        <w:tab/>
      </w:r>
    </w:p>
    <w:p w14:paraId="5A569B35" w14:textId="1DC3A631" w:rsidR="00431BC2" w:rsidRPr="002518B2" w:rsidRDefault="00431BC2" w:rsidP="00431BC2">
      <w:pPr>
        <w:rPr>
          <w:rFonts w:ascii="Cambria" w:hAnsi="Cambria"/>
          <w:b/>
          <w:bCs/>
          <w:sz w:val="36"/>
          <w:szCs w:val="36"/>
          <w:lang w:val="en-US"/>
        </w:rPr>
      </w:pPr>
      <w:r w:rsidRPr="002518B2">
        <w:rPr>
          <w:rFonts w:ascii="Cambria" w:hAnsi="Cambria"/>
          <w:noProof/>
          <w:lang w:eastAsia="en-IN"/>
        </w:rPr>
        <w:lastRenderedPageBreak/>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Inventory Transaction object:</w:t>
      </w:r>
    </w:p>
    <w:p w14:paraId="672CBF4D" w14:textId="77777777" w:rsidR="00431BC2" w:rsidRPr="002518B2" w:rsidRDefault="00431BC2" w:rsidP="00431BC2">
      <w:pPr>
        <w:ind w:firstLine="720"/>
        <w:rPr>
          <w:rFonts w:ascii="Cambria" w:hAnsi="Cambria"/>
          <w:sz w:val="28"/>
          <w:szCs w:val="28"/>
        </w:rPr>
      </w:pPr>
    </w:p>
    <w:p w14:paraId="18DCEA4B" w14:textId="6825F48F" w:rsidR="00431BC2" w:rsidRPr="002518B2" w:rsidRDefault="00431BC2" w:rsidP="00431BC2">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Supplier object:</w:t>
      </w:r>
    </w:p>
    <w:p w14:paraId="5B5ECCD5" w14:textId="583C5632" w:rsidR="00A23C17" w:rsidRPr="002518B2" w:rsidRDefault="00A23C17" w:rsidP="00C8552B">
      <w:pPr>
        <w:rPr>
          <w:rFonts w:ascii="Cambria" w:hAnsi="Cambria"/>
          <w:b/>
          <w:bCs/>
          <w:sz w:val="36"/>
          <w:szCs w:val="36"/>
          <w:lang w:val="en-US"/>
        </w:rPr>
      </w:pPr>
      <w:r w:rsidRPr="002518B2">
        <w:rPr>
          <w:rFonts w:ascii="Cambria" w:hAnsi="Cambria"/>
          <w:noProof/>
          <w:lang w:eastAsia="en-IN"/>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2518B2" w:rsidRDefault="00001121" w:rsidP="00001121">
      <w:pPr>
        <w:rPr>
          <w:rFonts w:ascii="Cambria" w:hAnsi="Cambria"/>
          <w:lang w:val="en-US"/>
        </w:rPr>
      </w:pPr>
    </w:p>
    <w:p w14:paraId="6CEDF276" w14:textId="31E183DA" w:rsidR="00431BC2" w:rsidRPr="002518B2" w:rsidRDefault="00431BC2" w:rsidP="00431BC2">
      <w:pPr>
        <w:pStyle w:val="Subtitle"/>
        <w:rPr>
          <w:rFonts w:ascii="Cambria" w:hAnsi="Cambria"/>
          <w:b/>
          <w:bCs/>
        </w:rPr>
      </w:pPr>
      <w:r w:rsidRPr="002518B2">
        <w:rPr>
          <w:rFonts w:ascii="Cambria" w:hAnsi="Cambria"/>
          <w:b/>
          <w:bCs/>
        </w:rPr>
        <w:t>Compact Layouts:</w:t>
      </w:r>
    </w:p>
    <w:p w14:paraId="7501FDFE" w14:textId="73D8F3B0" w:rsidR="00142711" w:rsidRPr="002518B2" w:rsidRDefault="00142711" w:rsidP="00431BC2">
      <w:pPr>
        <w:rPr>
          <w:rFonts w:ascii="Cambria" w:hAnsi="Cambria"/>
          <w:sz w:val="24"/>
          <w:szCs w:val="24"/>
        </w:rPr>
      </w:pPr>
      <w:r w:rsidRPr="002518B2">
        <w:rPr>
          <w:rFonts w:ascii="Cambria" w:hAnsi="Cambria"/>
        </w:rPr>
        <w:lastRenderedPageBreak/>
        <w:tab/>
      </w:r>
      <w:r w:rsidR="00431BC2" w:rsidRPr="002518B2">
        <w:rPr>
          <w:rFonts w:ascii="Cambria" w:hAnsi="Cambria"/>
          <w:sz w:val="24"/>
          <w:szCs w:val="24"/>
        </w:rPr>
        <w:t>Compact layouts display a record’s key fields at a glance, providing important information quickly without needing to open the record.</w:t>
      </w:r>
    </w:p>
    <w:p w14:paraId="5A9AA847" w14:textId="49D8D48F" w:rsidR="00142711" w:rsidRPr="002518B2" w:rsidRDefault="00142711" w:rsidP="00431BC2">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Compact layout in Product object:</w:t>
      </w:r>
    </w:p>
    <w:p w14:paraId="469B30B2" w14:textId="001E4925" w:rsidR="00142711" w:rsidRPr="002518B2" w:rsidRDefault="00FD6DFB" w:rsidP="00431BC2">
      <w:pPr>
        <w:rPr>
          <w:rFonts w:ascii="Cambria" w:hAnsi="Cambria"/>
          <w:sz w:val="24"/>
          <w:szCs w:val="24"/>
        </w:rPr>
      </w:pPr>
      <w:r w:rsidRPr="002518B2">
        <w:rPr>
          <w:rFonts w:ascii="Cambria" w:hAnsi="Cambria"/>
          <w:noProof/>
          <w:sz w:val="24"/>
          <w:szCs w:val="24"/>
          <w:lang w:eastAsia="en-IN"/>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2"/>
                    <a:stretch>
                      <a:fillRect/>
                    </a:stretch>
                  </pic:blipFill>
                  <pic:spPr>
                    <a:xfrm>
                      <a:off x="0" y="0"/>
                      <a:ext cx="6192520" cy="2545715"/>
                    </a:xfrm>
                    <a:prstGeom prst="rect">
                      <a:avLst/>
                    </a:prstGeom>
                  </pic:spPr>
                </pic:pic>
              </a:graphicData>
            </a:graphic>
          </wp:inline>
        </w:drawing>
      </w:r>
    </w:p>
    <w:p w14:paraId="3F917410" w14:textId="77777777" w:rsidR="00142711" w:rsidRPr="002518B2" w:rsidRDefault="00142711" w:rsidP="00431BC2">
      <w:pPr>
        <w:rPr>
          <w:rFonts w:ascii="Cambria" w:hAnsi="Cambria"/>
          <w:sz w:val="24"/>
          <w:szCs w:val="24"/>
        </w:rPr>
      </w:pPr>
    </w:p>
    <w:p w14:paraId="1E98B4C1" w14:textId="4FD381E1"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Compact layout in Purchase Order object:</w:t>
      </w:r>
    </w:p>
    <w:p w14:paraId="7506AAC6" w14:textId="73D58332" w:rsidR="00142711" w:rsidRPr="002518B2" w:rsidRDefault="00FD6DFB" w:rsidP="00142711">
      <w:pPr>
        <w:rPr>
          <w:rFonts w:ascii="Cambria" w:hAnsi="Cambria"/>
          <w:b/>
          <w:bCs/>
          <w:sz w:val="28"/>
          <w:szCs w:val="28"/>
        </w:rPr>
      </w:pPr>
      <w:r w:rsidRPr="002518B2">
        <w:rPr>
          <w:rFonts w:ascii="Cambria" w:hAnsi="Cambria"/>
          <w:b/>
          <w:bCs/>
          <w:noProof/>
          <w:sz w:val="28"/>
          <w:szCs w:val="28"/>
          <w:lang w:eastAsia="en-IN"/>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3"/>
                    <a:stretch>
                      <a:fillRect/>
                    </a:stretch>
                  </pic:blipFill>
                  <pic:spPr>
                    <a:xfrm>
                      <a:off x="0" y="0"/>
                      <a:ext cx="6192520" cy="2461895"/>
                    </a:xfrm>
                    <a:prstGeom prst="rect">
                      <a:avLst/>
                    </a:prstGeom>
                  </pic:spPr>
                </pic:pic>
              </a:graphicData>
            </a:graphic>
          </wp:inline>
        </w:drawing>
      </w:r>
    </w:p>
    <w:p w14:paraId="0709D0B7" w14:textId="77777777" w:rsidR="00142711" w:rsidRPr="002518B2" w:rsidRDefault="00142711" w:rsidP="00431BC2">
      <w:pPr>
        <w:rPr>
          <w:rFonts w:ascii="Cambria" w:hAnsi="Cambria"/>
          <w:sz w:val="24"/>
          <w:szCs w:val="24"/>
        </w:rPr>
      </w:pPr>
    </w:p>
    <w:p w14:paraId="247A887D" w14:textId="2067CE22" w:rsidR="00142711" w:rsidRPr="002518B2" w:rsidRDefault="00142711" w:rsidP="00142711">
      <w:pPr>
        <w:pStyle w:val="Subtitle"/>
        <w:rPr>
          <w:rFonts w:ascii="Cambria" w:hAnsi="Cambria"/>
          <w:b/>
          <w:bCs/>
        </w:rPr>
      </w:pPr>
      <w:r w:rsidRPr="002518B2">
        <w:rPr>
          <w:rFonts w:ascii="Cambria" w:hAnsi="Cambria"/>
          <w:b/>
          <w:bCs/>
        </w:rPr>
        <w:t>creating an Expected Delivery Date Validation rule to Employee Object:</w:t>
      </w:r>
    </w:p>
    <w:p w14:paraId="5CA0E512" w14:textId="6A40552A" w:rsidR="00142711" w:rsidRPr="002518B2" w:rsidRDefault="00142711" w:rsidP="00142711">
      <w:pPr>
        <w:rPr>
          <w:rFonts w:ascii="Cambria" w:hAnsi="Cambria"/>
          <w:sz w:val="24"/>
          <w:szCs w:val="24"/>
        </w:rPr>
      </w:pPr>
      <w:r w:rsidRPr="002518B2">
        <w:rPr>
          <w:rFonts w:ascii="Cambria" w:hAnsi="Cambria"/>
        </w:rPr>
        <w:tab/>
      </w:r>
      <w:r w:rsidRPr="002518B2">
        <w:rPr>
          <w:rFonts w:ascii="Cambria" w:hAnsi="Cambria"/>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2518B2" w:rsidRDefault="00142711" w:rsidP="00142711">
      <w:pPr>
        <w:rPr>
          <w:rFonts w:ascii="Cambria" w:hAnsi="Cambria"/>
        </w:rPr>
      </w:pPr>
      <w:r w:rsidRPr="002518B2">
        <w:rPr>
          <w:rFonts w:ascii="Cambria" w:hAnsi="Cambria"/>
          <w:noProof/>
          <w:lang w:eastAsia="en-IN"/>
        </w:rPr>
        <w:lastRenderedPageBreak/>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4"/>
                    <a:stretch>
                      <a:fillRect/>
                    </a:stretch>
                  </pic:blipFill>
                  <pic:spPr>
                    <a:xfrm>
                      <a:off x="0" y="0"/>
                      <a:ext cx="5801234" cy="2791070"/>
                    </a:xfrm>
                    <a:prstGeom prst="rect">
                      <a:avLst/>
                    </a:prstGeom>
                  </pic:spPr>
                </pic:pic>
              </a:graphicData>
            </a:graphic>
          </wp:inline>
        </w:drawing>
      </w:r>
    </w:p>
    <w:p w14:paraId="63D11ACE" w14:textId="77777777" w:rsidR="00001121" w:rsidRPr="002518B2" w:rsidRDefault="00001121" w:rsidP="00001121">
      <w:pPr>
        <w:pStyle w:val="Subtitle"/>
        <w:rPr>
          <w:rFonts w:ascii="Cambria" w:hAnsi="Cambria"/>
        </w:rPr>
      </w:pPr>
    </w:p>
    <w:p w14:paraId="5BA1303A" w14:textId="7CDDC19E"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Validation Rule in Purchase Order object:</w:t>
      </w:r>
    </w:p>
    <w:p w14:paraId="0ED2B22A" w14:textId="7AC75ADE" w:rsidR="00142711" w:rsidRPr="002518B2" w:rsidRDefault="00FD6DFB" w:rsidP="00142711">
      <w:pPr>
        <w:rPr>
          <w:rFonts w:ascii="Cambria" w:hAnsi="Cambria"/>
        </w:rPr>
      </w:pPr>
      <w:r w:rsidRPr="002518B2">
        <w:rPr>
          <w:rFonts w:ascii="Cambria" w:hAnsi="Cambria"/>
          <w:noProof/>
          <w:lang w:eastAsia="en-IN"/>
        </w:rPr>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5"/>
                    <a:stretch>
                      <a:fillRect/>
                    </a:stretch>
                  </pic:blipFill>
                  <pic:spPr>
                    <a:xfrm>
                      <a:off x="0" y="0"/>
                      <a:ext cx="6192520" cy="1802130"/>
                    </a:xfrm>
                    <a:prstGeom prst="rect">
                      <a:avLst/>
                    </a:prstGeom>
                  </pic:spPr>
                </pic:pic>
              </a:graphicData>
            </a:graphic>
          </wp:inline>
        </w:drawing>
      </w:r>
    </w:p>
    <w:p w14:paraId="081F99FD" w14:textId="3F633F59" w:rsidR="00617F5E" w:rsidRPr="002518B2" w:rsidRDefault="00617F5E" w:rsidP="00617F5E">
      <w:pPr>
        <w:rPr>
          <w:rFonts w:ascii="Cambria" w:hAnsi="Cambria"/>
          <w:b/>
          <w:bCs/>
        </w:rPr>
      </w:pPr>
      <w:r w:rsidRPr="002518B2">
        <w:rPr>
          <w:rFonts w:ascii="Cambria" w:hAnsi="Cambria"/>
          <w:b/>
          <w:bCs/>
          <w:sz w:val="28"/>
          <w:szCs w:val="28"/>
        </w:rPr>
        <w:t>Profiles</w:t>
      </w:r>
      <w:r w:rsidRPr="002518B2">
        <w:rPr>
          <w:rFonts w:ascii="Cambria" w:hAnsi="Cambria"/>
          <w:b/>
          <w:bCs/>
        </w:rPr>
        <w:t>:</w:t>
      </w:r>
    </w:p>
    <w:p w14:paraId="635CC2B0" w14:textId="2016497E" w:rsidR="00617F5E" w:rsidRPr="002518B2" w:rsidRDefault="00617F5E" w:rsidP="00617F5E">
      <w:pPr>
        <w:rPr>
          <w:rFonts w:ascii="Cambria" w:hAnsi="Cambria"/>
        </w:rPr>
      </w:pPr>
      <w:r w:rsidRPr="002518B2">
        <w:rPr>
          <w:rFonts w:ascii="Cambria" w:hAnsi="Cambria"/>
          <w:b/>
          <w:bCs/>
        </w:rPr>
        <w:tab/>
      </w:r>
      <w:r w:rsidRPr="002518B2">
        <w:rPr>
          <w:rFonts w:ascii="Cambria" w:hAnsi="Cambria"/>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Pr="002518B2" w:rsidRDefault="00617F5E"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Profiles:</w:t>
      </w:r>
    </w:p>
    <w:p w14:paraId="7370B7D6" w14:textId="5A60FF76" w:rsidR="00617F5E" w:rsidRPr="002518B2" w:rsidRDefault="00617F5E" w:rsidP="00617F5E">
      <w:pPr>
        <w:rPr>
          <w:rFonts w:ascii="Cambria" w:hAnsi="Cambria"/>
          <w:b/>
          <w:bCs/>
          <w:sz w:val="28"/>
          <w:szCs w:val="28"/>
        </w:rPr>
      </w:pPr>
      <w:r w:rsidRPr="002518B2">
        <w:rPr>
          <w:rFonts w:ascii="Cambria" w:hAnsi="Cambria"/>
          <w:noProof/>
          <w:lang w:eastAsia="en-IN"/>
        </w:rPr>
        <w:lastRenderedPageBreak/>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Pr="002518B2" w:rsidRDefault="00617F5E" w:rsidP="00617F5E">
      <w:pPr>
        <w:rPr>
          <w:rFonts w:ascii="Cambria" w:hAnsi="Cambria"/>
          <w:b/>
          <w:bCs/>
          <w:sz w:val="28"/>
          <w:szCs w:val="28"/>
        </w:rPr>
      </w:pPr>
    </w:p>
    <w:p w14:paraId="074414F1" w14:textId="133AA00A" w:rsidR="00617F5E" w:rsidRPr="002518B2" w:rsidRDefault="00617F5E" w:rsidP="00617F5E">
      <w:pPr>
        <w:rPr>
          <w:rFonts w:ascii="Cambria" w:hAnsi="Cambria"/>
          <w:b/>
          <w:bCs/>
          <w:sz w:val="28"/>
          <w:szCs w:val="28"/>
        </w:rPr>
      </w:pPr>
      <w:r w:rsidRPr="002518B2">
        <w:rPr>
          <w:rFonts w:ascii="Cambria" w:hAnsi="Cambria"/>
          <w:noProof/>
          <w:lang w:eastAsia="en-IN"/>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Pr="002518B2" w:rsidRDefault="00617F5E" w:rsidP="00617F5E">
      <w:pPr>
        <w:rPr>
          <w:rFonts w:ascii="Cambria" w:hAnsi="Cambria"/>
          <w:b/>
          <w:bCs/>
          <w:sz w:val="28"/>
          <w:szCs w:val="28"/>
        </w:rPr>
      </w:pPr>
      <w:r w:rsidRPr="002518B2">
        <w:rPr>
          <w:rFonts w:ascii="Cambria" w:hAnsi="Cambria"/>
          <w:b/>
          <w:bCs/>
          <w:sz w:val="28"/>
          <w:szCs w:val="28"/>
        </w:rPr>
        <w:t>Roles:</w:t>
      </w:r>
    </w:p>
    <w:p w14:paraId="6BDE0520" w14:textId="6A99232D" w:rsidR="00617F5E" w:rsidRPr="002518B2" w:rsidRDefault="00617F5E" w:rsidP="00617F5E">
      <w:pPr>
        <w:rPr>
          <w:rFonts w:ascii="Cambria" w:hAnsi="Cambria"/>
          <w:sz w:val="24"/>
          <w:szCs w:val="24"/>
        </w:rPr>
      </w:pPr>
      <w:r w:rsidRPr="002518B2">
        <w:rPr>
          <w:rFonts w:ascii="Cambria" w:hAnsi="Cambria"/>
          <w:b/>
          <w:bCs/>
          <w:sz w:val="28"/>
          <w:szCs w:val="28"/>
        </w:rPr>
        <w:tab/>
      </w:r>
      <w:r w:rsidRPr="002518B2">
        <w:rPr>
          <w:rFonts w:ascii="Cambria" w:hAnsi="Cambria"/>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Pr="002518B2" w:rsidRDefault="00617F5E" w:rsidP="00617F5E">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Roles:</w:t>
      </w:r>
    </w:p>
    <w:p w14:paraId="20D2E449" w14:textId="6F6AC989" w:rsidR="00617F5E" w:rsidRPr="002518B2" w:rsidRDefault="00617F5E" w:rsidP="00617F5E">
      <w:pPr>
        <w:rPr>
          <w:rFonts w:ascii="Cambria" w:hAnsi="Cambria"/>
          <w:b/>
          <w:bCs/>
          <w:sz w:val="28"/>
          <w:szCs w:val="28"/>
        </w:rPr>
      </w:pPr>
      <w:r w:rsidRPr="002518B2">
        <w:rPr>
          <w:rFonts w:ascii="Cambria" w:hAnsi="Cambria"/>
          <w:noProof/>
          <w:lang w:eastAsia="en-IN"/>
        </w:rPr>
        <w:lastRenderedPageBreak/>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Pr="002518B2" w:rsidRDefault="00617F5E" w:rsidP="00617F5E">
      <w:pPr>
        <w:rPr>
          <w:rFonts w:ascii="Cambria" w:hAnsi="Cambria"/>
          <w:sz w:val="28"/>
          <w:szCs w:val="28"/>
        </w:rPr>
      </w:pPr>
    </w:p>
    <w:p w14:paraId="73066BAC" w14:textId="160FFD0C" w:rsidR="00617F5E" w:rsidRPr="002518B2" w:rsidRDefault="00617F5E" w:rsidP="00617F5E">
      <w:pPr>
        <w:rPr>
          <w:rFonts w:ascii="Cambria" w:hAnsi="Cambria"/>
          <w:b/>
          <w:bCs/>
          <w:sz w:val="28"/>
          <w:szCs w:val="28"/>
        </w:rPr>
      </w:pPr>
      <w:r w:rsidRPr="002518B2">
        <w:rPr>
          <w:rFonts w:ascii="Cambria" w:hAnsi="Cambria"/>
          <w:b/>
          <w:bCs/>
          <w:sz w:val="28"/>
          <w:szCs w:val="28"/>
        </w:rPr>
        <w:t>Users:</w:t>
      </w:r>
    </w:p>
    <w:p w14:paraId="585D9DF8" w14:textId="7E6B83BB" w:rsidR="00617F5E" w:rsidRPr="002518B2" w:rsidRDefault="00617F5E" w:rsidP="00617F5E">
      <w:pPr>
        <w:rPr>
          <w:rFonts w:ascii="Cambria" w:hAnsi="Cambria"/>
          <w:sz w:val="28"/>
          <w:szCs w:val="28"/>
        </w:rPr>
      </w:pPr>
      <w:r w:rsidRPr="002518B2">
        <w:rPr>
          <w:rFonts w:ascii="Cambria" w:hAnsi="Cambria"/>
          <w:sz w:val="24"/>
          <w:szCs w:val="24"/>
        </w:rPr>
        <w:tab/>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2518B2">
        <w:rPr>
          <w:rFonts w:ascii="Cambria" w:hAnsi="Cambria"/>
          <w:sz w:val="28"/>
          <w:szCs w:val="28"/>
        </w:rPr>
        <w:t>.</w:t>
      </w:r>
    </w:p>
    <w:p w14:paraId="749DA50E" w14:textId="648C01D4" w:rsidR="00542EE4" w:rsidRPr="002518B2" w:rsidRDefault="00542EE4" w:rsidP="00617F5E">
      <w:pPr>
        <w:rPr>
          <w:rFonts w:ascii="Cambria" w:hAnsi="Cambria"/>
          <w:b/>
          <w:bCs/>
          <w:sz w:val="28"/>
          <w:szCs w:val="28"/>
        </w:rPr>
      </w:pP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b/>
          <w:bCs/>
          <w:sz w:val="28"/>
          <w:szCs w:val="28"/>
        </w:rPr>
        <w:t>Created Users:</w:t>
      </w:r>
    </w:p>
    <w:p w14:paraId="6EF859B8" w14:textId="4120A001" w:rsidR="00617F5E" w:rsidRPr="002518B2" w:rsidRDefault="00FD6DFB" w:rsidP="00617F5E">
      <w:pPr>
        <w:rPr>
          <w:rFonts w:ascii="Cambria" w:hAnsi="Cambria"/>
          <w:sz w:val="28"/>
          <w:szCs w:val="28"/>
        </w:rPr>
      </w:pPr>
      <w:r w:rsidRPr="002518B2">
        <w:rPr>
          <w:rFonts w:ascii="Cambria" w:hAnsi="Cambria"/>
          <w:noProof/>
          <w:sz w:val="28"/>
          <w:szCs w:val="28"/>
          <w:lang w:eastAsia="en-IN"/>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9"/>
                    <a:stretch>
                      <a:fillRect/>
                    </a:stretch>
                  </pic:blipFill>
                  <pic:spPr>
                    <a:xfrm>
                      <a:off x="0" y="0"/>
                      <a:ext cx="6192520" cy="2653665"/>
                    </a:xfrm>
                    <a:prstGeom prst="rect">
                      <a:avLst/>
                    </a:prstGeom>
                  </pic:spPr>
                </pic:pic>
              </a:graphicData>
            </a:graphic>
          </wp:inline>
        </w:drawing>
      </w:r>
    </w:p>
    <w:p w14:paraId="2DAE4B35" w14:textId="0FCAF1AF" w:rsidR="00542EE4" w:rsidRPr="002518B2" w:rsidRDefault="00542EE4" w:rsidP="00542EE4">
      <w:pPr>
        <w:rPr>
          <w:rFonts w:ascii="Cambria" w:hAnsi="Cambria"/>
          <w:b/>
          <w:bCs/>
          <w:sz w:val="28"/>
          <w:szCs w:val="28"/>
        </w:rPr>
      </w:pPr>
      <w:r w:rsidRPr="002518B2">
        <w:rPr>
          <w:rFonts w:ascii="Cambria" w:hAnsi="Cambria"/>
          <w:b/>
          <w:bCs/>
          <w:sz w:val="28"/>
          <w:szCs w:val="28"/>
        </w:rPr>
        <w:t>Permission Sets:</w:t>
      </w:r>
    </w:p>
    <w:p w14:paraId="1287F1AC" w14:textId="77A66F55" w:rsidR="00542EE4" w:rsidRPr="002518B2" w:rsidRDefault="00542EE4" w:rsidP="00542EE4">
      <w:pPr>
        <w:rPr>
          <w:rFonts w:ascii="Cambria" w:hAnsi="Cambria"/>
          <w:sz w:val="24"/>
          <w:szCs w:val="24"/>
        </w:rPr>
      </w:pPr>
      <w:r w:rsidRPr="002518B2">
        <w:rPr>
          <w:rFonts w:ascii="Cambria" w:hAnsi="Cambria"/>
          <w:sz w:val="28"/>
          <w:szCs w:val="28"/>
        </w:rPr>
        <w:tab/>
      </w:r>
      <w:r w:rsidRPr="002518B2">
        <w:rPr>
          <w:rFonts w:ascii="Cambria" w:hAnsi="Cambria"/>
          <w:sz w:val="24"/>
          <w:szCs w:val="24"/>
        </w:rPr>
        <w:t xml:space="preserve">Permission Sets in Salesforce are a powerful tool to extend user permissions beyond what is defined in their profiles. They allow administrators to grant additional access to various tools and functions without altering the user's profile. Permission sets are particularly useful </w:t>
      </w:r>
      <w:r w:rsidRPr="002518B2">
        <w:rPr>
          <w:rFonts w:ascii="Cambria" w:hAnsi="Cambria"/>
          <w:sz w:val="24"/>
          <w:szCs w:val="24"/>
        </w:rPr>
        <w:lastRenderedPageBreak/>
        <w:t>for providing specialized permissions to specific users without the need to create multiple profiles.</w:t>
      </w:r>
    </w:p>
    <w:p w14:paraId="2D5A78D5" w14:textId="7F29B747" w:rsidR="00542EE4" w:rsidRPr="002518B2" w:rsidRDefault="00542EE4" w:rsidP="00542EE4">
      <w:pPr>
        <w:rPr>
          <w:rFonts w:ascii="Cambria" w:hAnsi="Cambria"/>
          <w:sz w:val="24"/>
          <w:szCs w:val="24"/>
        </w:rPr>
      </w:pPr>
      <w:r w:rsidRPr="002518B2">
        <w:rPr>
          <w:rFonts w:ascii="Cambria" w:hAnsi="Cambria"/>
          <w:noProof/>
          <w:lang w:eastAsia="en-IN"/>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Pr="002518B2" w:rsidRDefault="00542EE4"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Permission set:</w:t>
      </w:r>
    </w:p>
    <w:p w14:paraId="52E01F3B" w14:textId="3880CAF5" w:rsidR="00542EE4" w:rsidRPr="002518B2" w:rsidRDefault="00542EE4" w:rsidP="00617F5E">
      <w:pPr>
        <w:rPr>
          <w:rFonts w:ascii="Cambria" w:hAnsi="Cambria"/>
          <w:sz w:val="28"/>
          <w:szCs w:val="28"/>
        </w:rPr>
      </w:pPr>
      <w:r w:rsidRPr="002518B2">
        <w:rPr>
          <w:rFonts w:ascii="Cambria" w:hAnsi="Cambria"/>
          <w:noProof/>
          <w:lang w:eastAsia="en-IN"/>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2518B2" w:rsidRDefault="00617F5E" w:rsidP="00617F5E">
      <w:pPr>
        <w:rPr>
          <w:rFonts w:ascii="Cambria" w:hAnsi="Cambria"/>
          <w:sz w:val="28"/>
          <w:szCs w:val="28"/>
        </w:rPr>
      </w:pPr>
    </w:p>
    <w:p w14:paraId="50A0D76E" w14:textId="3C127E52" w:rsidR="00FF693E" w:rsidRPr="002518B2" w:rsidRDefault="00FF693E" w:rsidP="00FF693E">
      <w:pPr>
        <w:rPr>
          <w:rFonts w:ascii="Cambria" w:hAnsi="Cambria"/>
          <w:b/>
          <w:bCs/>
          <w:sz w:val="28"/>
          <w:szCs w:val="28"/>
        </w:rPr>
      </w:pPr>
      <w:r w:rsidRPr="002518B2">
        <w:rPr>
          <w:rFonts w:ascii="Cambria" w:hAnsi="Cambria"/>
          <w:b/>
          <w:bCs/>
          <w:sz w:val="28"/>
          <w:szCs w:val="28"/>
        </w:rPr>
        <w:t>Flows:</w:t>
      </w:r>
    </w:p>
    <w:p w14:paraId="4575821C" w14:textId="2C84E0F0" w:rsidR="00FF693E" w:rsidRPr="002518B2" w:rsidRDefault="00FF693E" w:rsidP="00FF693E">
      <w:pPr>
        <w:rPr>
          <w:rFonts w:ascii="Cambria" w:hAnsi="Cambria"/>
          <w:sz w:val="24"/>
          <w:szCs w:val="24"/>
        </w:rPr>
      </w:pPr>
      <w:r w:rsidRPr="002518B2">
        <w:rPr>
          <w:rFonts w:ascii="Cambria" w:hAnsi="Cambria"/>
          <w:sz w:val="24"/>
          <w:szCs w:val="24"/>
        </w:rPr>
        <w:tab/>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Pr="002518B2" w:rsidRDefault="00FF693E" w:rsidP="00FF693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Flow to update the Actual Delivery Date:</w:t>
      </w:r>
    </w:p>
    <w:p w14:paraId="23D8665C" w14:textId="73FB13A5" w:rsidR="00FF693E" w:rsidRPr="002518B2" w:rsidRDefault="001E2288" w:rsidP="00FF693E">
      <w:pPr>
        <w:rPr>
          <w:rFonts w:ascii="Cambria" w:hAnsi="Cambria"/>
          <w:b/>
          <w:bCs/>
          <w:sz w:val="28"/>
          <w:szCs w:val="28"/>
        </w:rPr>
      </w:pPr>
      <w:r w:rsidRPr="002518B2">
        <w:rPr>
          <w:rFonts w:ascii="Cambria" w:hAnsi="Cambria"/>
          <w:b/>
          <w:bCs/>
          <w:noProof/>
          <w:sz w:val="28"/>
          <w:szCs w:val="28"/>
          <w:lang w:eastAsia="en-IN"/>
        </w:rPr>
        <w:lastRenderedPageBreak/>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2"/>
                    <a:stretch>
                      <a:fillRect/>
                    </a:stretch>
                  </pic:blipFill>
                  <pic:spPr>
                    <a:xfrm>
                      <a:off x="0" y="0"/>
                      <a:ext cx="6192520" cy="2743835"/>
                    </a:xfrm>
                    <a:prstGeom prst="rect">
                      <a:avLst/>
                    </a:prstGeom>
                  </pic:spPr>
                </pic:pic>
              </a:graphicData>
            </a:graphic>
          </wp:inline>
        </w:drawing>
      </w:r>
    </w:p>
    <w:p w14:paraId="7344BBE0" w14:textId="77777777" w:rsidR="00FF693E" w:rsidRPr="002518B2" w:rsidRDefault="00FF693E" w:rsidP="00FF693E">
      <w:pPr>
        <w:rPr>
          <w:rFonts w:ascii="Cambria" w:hAnsi="Cambria"/>
          <w:b/>
          <w:bCs/>
          <w:sz w:val="28"/>
          <w:szCs w:val="28"/>
        </w:rPr>
      </w:pPr>
    </w:p>
    <w:p w14:paraId="248BCE47" w14:textId="4EFBB69F" w:rsidR="00FF693E" w:rsidRPr="002518B2" w:rsidRDefault="001E2288" w:rsidP="00FF693E">
      <w:pPr>
        <w:rPr>
          <w:rFonts w:ascii="Cambria" w:hAnsi="Cambria"/>
          <w:b/>
          <w:bCs/>
          <w:sz w:val="28"/>
          <w:szCs w:val="28"/>
        </w:rPr>
      </w:pPr>
      <w:r w:rsidRPr="002518B2">
        <w:rPr>
          <w:rFonts w:ascii="Cambria" w:hAnsi="Cambria"/>
          <w:b/>
          <w:bCs/>
          <w:noProof/>
          <w:sz w:val="28"/>
          <w:szCs w:val="28"/>
          <w:lang w:eastAsia="en-IN"/>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3"/>
                    <a:stretch>
                      <a:fillRect/>
                    </a:stretch>
                  </pic:blipFill>
                  <pic:spPr>
                    <a:xfrm>
                      <a:off x="0" y="0"/>
                      <a:ext cx="6192520" cy="2759075"/>
                    </a:xfrm>
                    <a:prstGeom prst="rect">
                      <a:avLst/>
                    </a:prstGeom>
                  </pic:spPr>
                </pic:pic>
              </a:graphicData>
            </a:graphic>
          </wp:inline>
        </w:drawing>
      </w:r>
    </w:p>
    <w:p w14:paraId="66E2DDF7" w14:textId="77777777" w:rsidR="00FF693E" w:rsidRPr="002518B2" w:rsidRDefault="00FF693E" w:rsidP="00FF693E">
      <w:pPr>
        <w:rPr>
          <w:rFonts w:ascii="Cambria" w:hAnsi="Cambria"/>
          <w:sz w:val="24"/>
          <w:szCs w:val="24"/>
        </w:rPr>
      </w:pPr>
    </w:p>
    <w:p w14:paraId="1A3520CD" w14:textId="5B877E8D" w:rsidR="00FF693E" w:rsidRPr="002518B2" w:rsidRDefault="00FF693E" w:rsidP="00FF693E">
      <w:pPr>
        <w:rPr>
          <w:rFonts w:ascii="Cambria" w:hAnsi="Cambria"/>
          <w:b/>
          <w:bCs/>
        </w:rPr>
      </w:pPr>
      <w:r w:rsidRPr="002518B2">
        <w:rPr>
          <w:rFonts w:ascii="Cambria" w:hAnsi="Cambria"/>
          <w:b/>
          <w:bCs/>
          <w:sz w:val="28"/>
          <w:szCs w:val="28"/>
        </w:rPr>
        <w:t>Triggers:</w:t>
      </w:r>
    </w:p>
    <w:p w14:paraId="0338117F" w14:textId="780EC6D4" w:rsidR="00FF693E" w:rsidRPr="002518B2" w:rsidRDefault="00FF693E" w:rsidP="00FF693E">
      <w:pPr>
        <w:rPr>
          <w:rFonts w:ascii="Cambria" w:hAnsi="Cambria"/>
          <w:sz w:val="24"/>
          <w:szCs w:val="24"/>
        </w:rPr>
      </w:pPr>
      <w:r w:rsidRPr="002518B2">
        <w:rPr>
          <w:rFonts w:ascii="Cambria" w:hAnsi="Cambria"/>
          <w:b/>
          <w:bCs/>
        </w:rPr>
        <w:tab/>
      </w:r>
      <w:r w:rsidRPr="002518B2">
        <w:rPr>
          <w:rFonts w:ascii="Cambria" w:hAnsi="Cambria"/>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Pr="002518B2" w:rsidRDefault="00FF693E" w:rsidP="00FF693E">
      <w:pPr>
        <w:rPr>
          <w:rFonts w:ascii="Cambria" w:hAnsi="Cambria"/>
          <w:b/>
          <w:bCs/>
          <w:sz w:val="24"/>
          <w:szCs w:val="24"/>
        </w:rPr>
      </w:pPr>
      <w:r w:rsidRPr="002518B2">
        <w:rPr>
          <w:rFonts w:ascii="Cambria" w:hAnsi="Cambria"/>
          <w:b/>
          <w:bCs/>
          <w:noProof/>
          <w:sz w:val="24"/>
          <w:szCs w:val="24"/>
          <w:lang w:eastAsia="en-IN"/>
        </w:rPr>
        <w:lastRenderedPageBreak/>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4">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sidRPr="002518B2">
        <w:rPr>
          <w:rFonts w:ascii="Cambria" w:hAnsi="Cambria"/>
          <w:b/>
          <w:bCs/>
          <w:sz w:val="24"/>
          <w:szCs w:val="24"/>
        </w:rPr>
        <w:tab/>
      </w:r>
      <w:r w:rsidRPr="002518B2">
        <w:rPr>
          <w:rFonts w:ascii="Cambria" w:hAnsi="Cambria"/>
          <w:b/>
          <w:bCs/>
          <w:sz w:val="24"/>
          <w:szCs w:val="24"/>
        </w:rPr>
        <w:tab/>
        <w:t>Created a Trigger to Calculate total amount on Order Item:</w:t>
      </w:r>
    </w:p>
    <w:p w14:paraId="4613C44E" w14:textId="77EE5E69" w:rsidR="00FF693E" w:rsidRPr="002518B2" w:rsidRDefault="00FF693E" w:rsidP="00FF693E">
      <w:pPr>
        <w:rPr>
          <w:rFonts w:ascii="Cambria" w:hAnsi="Cambria"/>
          <w:b/>
          <w:bCs/>
          <w:sz w:val="24"/>
          <w:szCs w:val="24"/>
        </w:rPr>
      </w:pPr>
    </w:p>
    <w:p w14:paraId="1659A55B" w14:textId="12B03B62" w:rsidR="00D93F1A" w:rsidRPr="002518B2" w:rsidRDefault="00D93F1A" w:rsidP="00D93F1A">
      <w:pPr>
        <w:rPr>
          <w:rFonts w:ascii="Cambria" w:hAnsi="Cambria"/>
          <w:b/>
          <w:bCs/>
          <w:sz w:val="28"/>
          <w:szCs w:val="28"/>
        </w:rPr>
      </w:pPr>
      <w:r w:rsidRPr="002518B2">
        <w:rPr>
          <w:rFonts w:ascii="Cambria" w:hAnsi="Cambria"/>
          <w:b/>
          <w:bCs/>
          <w:sz w:val="28"/>
          <w:szCs w:val="28"/>
        </w:rPr>
        <w:t>Reports:</w:t>
      </w:r>
    </w:p>
    <w:p w14:paraId="08295028" w14:textId="0DE2E9D5" w:rsidR="00D93F1A" w:rsidRPr="002518B2" w:rsidRDefault="00D93F1A" w:rsidP="00D93F1A">
      <w:pPr>
        <w:rPr>
          <w:rFonts w:ascii="Cambria" w:hAnsi="Cambria"/>
          <w:sz w:val="24"/>
          <w:szCs w:val="24"/>
        </w:rPr>
      </w:pPr>
      <w:r w:rsidRPr="002518B2">
        <w:rPr>
          <w:rFonts w:ascii="Cambria" w:hAnsi="Cambria"/>
          <w:b/>
          <w:bCs/>
          <w:sz w:val="24"/>
          <w:szCs w:val="24"/>
        </w:rPr>
        <w:tab/>
      </w:r>
      <w:r w:rsidRPr="002518B2">
        <w:rPr>
          <w:rFonts w:ascii="Cambria" w:hAnsi="Cambria"/>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2518B2" w:rsidRDefault="00D93F1A" w:rsidP="00D93F1A">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Reports:</w:t>
      </w:r>
    </w:p>
    <w:p w14:paraId="602161EA" w14:textId="5FB7B91C" w:rsidR="00D93F1A" w:rsidRPr="002518B2" w:rsidRDefault="00481759" w:rsidP="00D93F1A">
      <w:pPr>
        <w:rPr>
          <w:rFonts w:ascii="Cambria" w:hAnsi="Cambria"/>
          <w:sz w:val="24"/>
          <w:szCs w:val="24"/>
        </w:rPr>
      </w:pPr>
      <w:r w:rsidRPr="002518B2">
        <w:rPr>
          <w:rFonts w:ascii="Cambria" w:hAnsi="Cambria"/>
          <w:noProof/>
          <w:lang w:eastAsia="en-IN"/>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Pr="002518B2" w:rsidRDefault="00D93F1A" w:rsidP="00D93F1A">
      <w:pPr>
        <w:rPr>
          <w:rFonts w:ascii="Cambria" w:hAnsi="Cambria"/>
          <w:sz w:val="24"/>
          <w:szCs w:val="24"/>
        </w:rPr>
      </w:pPr>
      <w:r w:rsidRPr="002518B2">
        <w:rPr>
          <w:rFonts w:ascii="Cambria" w:hAnsi="Cambria"/>
          <w:noProof/>
          <w:lang w:eastAsia="en-IN"/>
        </w:rPr>
        <w:lastRenderedPageBreak/>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Pr="002518B2" w:rsidRDefault="00481759" w:rsidP="00D93F1A">
      <w:pPr>
        <w:rPr>
          <w:rFonts w:ascii="Cambria" w:hAnsi="Cambria"/>
          <w:b/>
          <w:bCs/>
          <w:sz w:val="28"/>
          <w:szCs w:val="28"/>
        </w:rPr>
      </w:pPr>
    </w:p>
    <w:p w14:paraId="7105A682" w14:textId="77777777" w:rsidR="00481759" w:rsidRPr="002518B2" w:rsidRDefault="00481759" w:rsidP="00D93F1A">
      <w:pPr>
        <w:rPr>
          <w:rFonts w:ascii="Cambria" w:hAnsi="Cambria"/>
          <w:b/>
          <w:bCs/>
          <w:sz w:val="28"/>
          <w:szCs w:val="28"/>
        </w:rPr>
      </w:pPr>
    </w:p>
    <w:p w14:paraId="5FA87007" w14:textId="5A0AF27E" w:rsidR="00D93F1A" w:rsidRPr="002518B2" w:rsidRDefault="00D93F1A" w:rsidP="00D93F1A">
      <w:pPr>
        <w:rPr>
          <w:rFonts w:ascii="Cambria" w:hAnsi="Cambria"/>
          <w:b/>
          <w:bCs/>
          <w:sz w:val="28"/>
          <w:szCs w:val="28"/>
        </w:rPr>
      </w:pPr>
      <w:r w:rsidRPr="002518B2">
        <w:rPr>
          <w:rFonts w:ascii="Cambria" w:hAnsi="Cambria"/>
          <w:b/>
          <w:bCs/>
          <w:sz w:val="28"/>
          <w:szCs w:val="28"/>
        </w:rPr>
        <w:t>Dashboards:</w:t>
      </w:r>
    </w:p>
    <w:p w14:paraId="5BDEAE95" w14:textId="00A1D11F" w:rsidR="00D93F1A" w:rsidRPr="002518B2" w:rsidRDefault="00D93F1A" w:rsidP="00D93F1A">
      <w:pPr>
        <w:rPr>
          <w:rFonts w:ascii="Cambria" w:hAnsi="Cambria"/>
          <w:sz w:val="24"/>
          <w:szCs w:val="24"/>
        </w:rPr>
      </w:pPr>
      <w:r w:rsidRPr="002518B2">
        <w:rPr>
          <w:rFonts w:ascii="Cambria" w:hAnsi="Cambria"/>
          <w:sz w:val="24"/>
          <w:szCs w:val="24"/>
        </w:rPr>
        <w:tab/>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Pr="002518B2" w:rsidRDefault="001E2288" w:rsidP="00D93F1A">
      <w:pPr>
        <w:rPr>
          <w:rFonts w:ascii="Cambria" w:hAnsi="Cambria"/>
          <w:sz w:val="24"/>
          <w:szCs w:val="24"/>
        </w:rPr>
      </w:pPr>
      <w:r w:rsidRPr="002518B2">
        <w:rPr>
          <w:rFonts w:ascii="Cambria" w:hAnsi="Cambria"/>
          <w:noProof/>
          <w:sz w:val="24"/>
          <w:szCs w:val="24"/>
          <w:lang w:eastAsia="en-IN"/>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7"/>
                    <a:stretch>
                      <a:fillRect/>
                    </a:stretch>
                  </pic:blipFill>
                  <pic:spPr>
                    <a:xfrm>
                      <a:off x="0" y="0"/>
                      <a:ext cx="6192520" cy="2688590"/>
                    </a:xfrm>
                    <a:prstGeom prst="rect">
                      <a:avLst/>
                    </a:prstGeom>
                  </pic:spPr>
                </pic:pic>
              </a:graphicData>
            </a:graphic>
          </wp:inline>
        </w:drawing>
      </w:r>
    </w:p>
    <w:p w14:paraId="6792C455" w14:textId="64D665DE" w:rsidR="00D93F1A" w:rsidRPr="002518B2" w:rsidRDefault="001E2288" w:rsidP="00D93F1A">
      <w:pPr>
        <w:rPr>
          <w:rFonts w:ascii="Cambria" w:hAnsi="Cambria"/>
          <w:sz w:val="24"/>
          <w:szCs w:val="24"/>
        </w:rPr>
      </w:pPr>
      <w:r w:rsidRPr="002518B2">
        <w:rPr>
          <w:rFonts w:ascii="Cambria" w:hAnsi="Cambria"/>
          <w:noProof/>
          <w:sz w:val="24"/>
          <w:szCs w:val="24"/>
          <w:lang w:eastAsia="en-IN"/>
        </w:rPr>
        <w:lastRenderedPageBreak/>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8"/>
                    <a:stretch>
                      <a:fillRect/>
                    </a:stretch>
                  </pic:blipFill>
                  <pic:spPr>
                    <a:xfrm>
                      <a:off x="0" y="0"/>
                      <a:ext cx="6192520" cy="2632075"/>
                    </a:xfrm>
                    <a:prstGeom prst="rect">
                      <a:avLst/>
                    </a:prstGeom>
                  </pic:spPr>
                </pic:pic>
              </a:graphicData>
            </a:graphic>
          </wp:inline>
        </w:drawing>
      </w:r>
    </w:p>
    <w:p w14:paraId="6A754057" w14:textId="77777777" w:rsidR="00D93F1A" w:rsidRPr="002518B2" w:rsidRDefault="00D93F1A" w:rsidP="00D93F1A">
      <w:pPr>
        <w:rPr>
          <w:rFonts w:ascii="Cambria" w:hAnsi="Cambria"/>
          <w:sz w:val="24"/>
          <w:szCs w:val="24"/>
        </w:rPr>
      </w:pPr>
    </w:p>
    <w:p w14:paraId="34861B8F" w14:textId="77777777" w:rsidR="00D93F1A" w:rsidRPr="002518B2" w:rsidRDefault="00D93F1A" w:rsidP="00D93F1A">
      <w:pPr>
        <w:rPr>
          <w:rFonts w:ascii="Cambria" w:hAnsi="Cambria"/>
          <w:sz w:val="24"/>
          <w:szCs w:val="24"/>
        </w:rPr>
      </w:pPr>
    </w:p>
    <w:p w14:paraId="33A6CB58" w14:textId="77777777" w:rsidR="002518B2" w:rsidRPr="002518B2" w:rsidRDefault="002518B2" w:rsidP="00D93F1A">
      <w:pPr>
        <w:rPr>
          <w:rFonts w:ascii="Cambria" w:hAnsi="Cambria"/>
          <w:sz w:val="24"/>
          <w:szCs w:val="24"/>
        </w:rPr>
      </w:pPr>
    </w:p>
    <w:p w14:paraId="77BFFF63" w14:textId="77777777" w:rsidR="002518B2" w:rsidRPr="002518B2" w:rsidRDefault="002518B2" w:rsidP="00D93F1A">
      <w:pPr>
        <w:rPr>
          <w:rFonts w:ascii="Cambria" w:hAnsi="Cambria"/>
          <w:sz w:val="24"/>
          <w:szCs w:val="24"/>
        </w:rPr>
      </w:pPr>
    </w:p>
    <w:p w14:paraId="189D9EE9" w14:textId="77777777" w:rsidR="002518B2" w:rsidRPr="002518B2" w:rsidRDefault="002518B2" w:rsidP="00D93F1A">
      <w:pPr>
        <w:rPr>
          <w:rFonts w:ascii="Cambria" w:hAnsi="Cambria"/>
          <w:sz w:val="24"/>
          <w:szCs w:val="24"/>
        </w:rPr>
      </w:pPr>
    </w:p>
    <w:p w14:paraId="21443EE9" w14:textId="77777777" w:rsidR="002518B2" w:rsidRPr="002518B2" w:rsidRDefault="002518B2" w:rsidP="00D93F1A">
      <w:pPr>
        <w:rPr>
          <w:rFonts w:ascii="Cambria" w:hAnsi="Cambria"/>
          <w:sz w:val="24"/>
          <w:szCs w:val="24"/>
        </w:rPr>
      </w:pPr>
    </w:p>
    <w:p w14:paraId="4F2C8AEF" w14:textId="77777777" w:rsidR="002518B2" w:rsidRPr="002518B2" w:rsidRDefault="002518B2" w:rsidP="00D93F1A">
      <w:pPr>
        <w:rPr>
          <w:rFonts w:ascii="Cambria" w:hAnsi="Cambria"/>
          <w:sz w:val="24"/>
          <w:szCs w:val="24"/>
        </w:rPr>
      </w:pPr>
    </w:p>
    <w:p w14:paraId="36D92835" w14:textId="77777777" w:rsidR="002518B2" w:rsidRPr="002518B2" w:rsidRDefault="002518B2" w:rsidP="00D93F1A">
      <w:pPr>
        <w:rPr>
          <w:rFonts w:ascii="Cambria" w:hAnsi="Cambria"/>
          <w:sz w:val="24"/>
          <w:szCs w:val="24"/>
        </w:rPr>
      </w:pPr>
    </w:p>
    <w:p w14:paraId="6D66A2F6" w14:textId="47BAB015" w:rsidR="00D93F1A"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6. FUNCTIONAL AND PERFORMANCE TESTING</w:t>
      </w:r>
    </w:p>
    <w:p w14:paraId="6EB88D89" w14:textId="7D09E58C" w:rsidR="00D93F1A" w:rsidRPr="002518B2" w:rsidRDefault="00306FF2" w:rsidP="00306FF2">
      <w:pPr>
        <w:pStyle w:val="Heading1"/>
        <w:rPr>
          <w:rFonts w:ascii="Cambria" w:hAnsi="Cambria"/>
          <w:sz w:val="32"/>
          <w:szCs w:val="32"/>
        </w:rPr>
      </w:pPr>
      <w:r w:rsidRPr="002518B2">
        <w:rPr>
          <w:rFonts w:ascii="Cambria" w:hAnsi="Cambria"/>
          <w:sz w:val="32"/>
          <w:szCs w:val="32"/>
        </w:rPr>
        <w:t>Performance Testing:</w:t>
      </w:r>
    </w:p>
    <w:p w14:paraId="5770D448" w14:textId="7A690787" w:rsidR="00306FF2" w:rsidRPr="002518B2" w:rsidRDefault="001E2288" w:rsidP="00306FF2">
      <w:pPr>
        <w:rPr>
          <w:rFonts w:ascii="Cambria" w:hAnsi="Cambria"/>
        </w:rPr>
      </w:pPr>
      <w:r w:rsidRPr="002518B2">
        <w:rPr>
          <w:rFonts w:ascii="Cambria" w:hAnsi="Cambria"/>
          <w:noProof/>
          <w:lang w:eastAsia="en-IN"/>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9"/>
                    <a:stretch>
                      <a:fillRect/>
                    </a:stretch>
                  </pic:blipFill>
                  <pic:spPr>
                    <a:xfrm>
                      <a:off x="0" y="0"/>
                      <a:ext cx="6192520" cy="2568575"/>
                    </a:xfrm>
                    <a:prstGeom prst="rect">
                      <a:avLst/>
                    </a:prstGeom>
                  </pic:spPr>
                </pic:pic>
              </a:graphicData>
            </a:graphic>
          </wp:inline>
        </w:drawing>
      </w:r>
    </w:p>
    <w:p w14:paraId="223D6CD5" w14:textId="6BF7DFA0" w:rsidR="00306FF2" w:rsidRPr="002518B2" w:rsidRDefault="00306FF2" w:rsidP="00306FF2">
      <w:pPr>
        <w:rPr>
          <w:rFonts w:ascii="Cambria" w:hAnsi="Cambria"/>
        </w:rPr>
      </w:pPr>
      <w:r w:rsidRPr="002518B2">
        <w:rPr>
          <w:rFonts w:ascii="Cambria" w:hAnsi="Cambria"/>
          <w:noProof/>
          <w:lang w:eastAsia="en-IN"/>
        </w:rPr>
        <w:lastRenderedPageBreak/>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Pr="002518B2" w:rsidRDefault="001E2288" w:rsidP="00306FF2">
      <w:pPr>
        <w:rPr>
          <w:rFonts w:ascii="Cambria" w:hAnsi="Cambria"/>
        </w:rPr>
      </w:pPr>
      <w:r w:rsidRPr="002518B2">
        <w:rPr>
          <w:rFonts w:ascii="Cambria" w:hAnsi="Cambria"/>
          <w:noProof/>
          <w:lang w:eastAsia="en-IN"/>
        </w:rPr>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50"/>
                    <a:stretch>
                      <a:fillRect/>
                    </a:stretch>
                  </pic:blipFill>
                  <pic:spPr>
                    <a:xfrm>
                      <a:off x="0" y="0"/>
                      <a:ext cx="6192520" cy="4058285"/>
                    </a:xfrm>
                    <a:prstGeom prst="rect">
                      <a:avLst/>
                    </a:prstGeom>
                  </pic:spPr>
                </pic:pic>
              </a:graphicData>
            </a:graphic>
          </wp:inline>
        </w:drawing>
      </w:r>
    </w:p>
    <w:p w14:paraId="0071E743" w14:textId="37580A6C" w:rsidR="00306FF2" w:rsidRPr="002518B2" w:rsidRDefault="00481759" w:rsidP="00306FF2">
      <w:pPr>
        <w:rPr>
          <w:rFonts w:ascii="Cambria" w:hAnsi="Cambria"/>
        </w:rPr>
      </w:pPr>
      <w:r w:rsidRPr="002518B2">
        <w:rPr>
          <w:rFonts w:ascii="Cambria" w:hAnsi="Cambria"/>
          <w:noProof/>
          <w:lang w:eastAsia="en-IN"/>
        </w:rPr>
        <w:lastRenderedPageBreak/>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sidRPr="002518B2">
        <w:rPr>
          <w:rFonts w:ascii="Cambria" w:hAnsi="Cambria"/>
          <w:noProof/>
          <w:lang w:eastAsia="en-IN"/>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Pr="002518B2" w:rsidRDefault="00306FF2" w:rsidP="00306FF2">
      <w:pPr>
        <w:rPr>
          <w:rFonts w:ascii="Cambria" w:hAnsi="Cambria"/>
        </w:rPr>
      </w:pPr>
      <w:r w:rsidRPr="002518B2">
        <w:rPr>
          <w:rFonts w:ascii="Cambria" w:hAnsi="Cambria"/>
        </w:rPr>
        <w:lastRenderedPageBreak/>
        <w:t xml:space="preserve"> </w:t>
      </w:r>
      <w:r w:rsidRPr="002518B2">
        <w:rPr>
          <w:rFonts w:ascii="Cambria" w:hAnsi="Cambria"/>
          <w:noProof/>
          <w:lang w:eastAsia="en-IN"/>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2518B2" w:rsidRDefault="00481759" w:rsidP="00306FF2">
      <w:pPr>
        <w:rPr>
          <w:rFonts w:ascii="Cambria" w:hAnsi="Cambria"/>
        </w:rPr>
      </w:pPr>
      <w:r w:rsidRPr="002518B2">
        <w:rPr>
          <w:rFonts w:ascii="Cambria" w:hAnsi="Cambria"/>
          <w:noProof/>
        </w:rPr>
        <w:t xml:space="preserve"> </w:t>
      </w:r>
    </w:p>
    <w:p w14:paraId="311213AE" w14:textId="77777777" w:rsidR="00D93F1A" w:rsidRPr="002518B2" w:rsidRDefault="00D93F1A" w:rsidP="00FF693E">
      <w:pPr>
        <w:rPr>
          <w:rFonts w:ascii="Cambria" w:hAnsi="Cambria"/>
          <w:b/>
          <w:bCs/>
          <w:sz w:val="24"/>
          <w:szCs w:val="24"/>
        </w:rPr>
      </w:pPr>
    </w:p>
    <w:p w14:paraId="30846612" w14:textId="77777777" w:rsidR="002518B2" w:rsidRPr="002518B2" w:rsidRDefault="002518B2" w:rsidP="00FF693E">
      <w:pPr>
        <w:rPr>
          <w:rFonts w:ascii="Cambria" w:hAnsi="Cambria"/>
          <w:b/>
          <w:bCs/>
          <w:sz w:val="24"/>
          <w:szCs w:val="24"/>
        </w:rPr>
      </w:pPr>
    </w:p>
    <w:p w14:paraId="3032C841" w14:textId="77777777" w:rsidR="002518B2" w:rsidRPr="002518B2" w:rsidRDefault="002518B2" w:rsidP="00FF693E">
      <w:pPr>
        <w:rPr>
          <w:rFonts w:ascii="Cambria" w:hAnsi="Cambria"/>
          <w:b/>
          <w:bCs/>
          <w:sz w:val="24"/>
          <w:szCs w:val="24"/>
        </w:rPr>
      </w:pPr>
    </w:p>
    <w:p w14:paraId="5AF64ECB" w14:textId="77777777" w:rsidR="002518B2" w:rsidRPr="002518B2" w:rsidRDefault="002518B2" w:rsidP="00FF693E">
      <w:pPr>
        <w:rPr>
          <w:rFonts w:ascii="Cambria" w:hAnsi="Cambria"/>
          <w:b/>
          <w:bCs/>
          <w:sz w:val="24"/>
          <w:szCs w:val="24"/>
        </w:rPr>
      </w:pPr>
    </w:p>
    <w:p w14:paraId="5CF58570" w14:textId="77777777" w:rsidR="002518B2" w:rsidRPr="002518B2" w:rsidRDefault="002518B2" w:rsidP="00FF693E">
      <w:pPr>
        <w:rPr>
          <w:rFonts w:ascii="Cambria" w:hAnsi="Cambria"/>
          <w:b/>
          <w:bCs/>
          <w:sz w:val="24"/>
          <w:szCs w:val="24"/>
        </w:rPr>
      </w:pPr>
    </w:p>
    <w:p w14:paraId="55911798" w14:textId="77777777" w:rsidR="002518B2" w:rsidRPr="002518B2" w:rsidRDefault="002518B2" w:rsidP="00FF693E">
      <w:pPr>
        <w:rPr>
          <w:rFonts w:ascii="Cambria" w:hAnsi="Cambria"/>
          <w:b/>
          <w:bCs/>
          <w:sz w:val="24"/>
          <w:szCs w:val="24"/>
        </w:rPr>
      </w:pPr>
    </w:p>
    <w:p w14:paraId="38030F28" w14:textId="77777777" w:rsidR="002518B2" w:rsidRPr="002518B2" w:rsidRDefault="002518B2" w:rsidP="00FF693E">
      <w:pPr>
        <w:rPr>
          <w:rFonts w:ascii="Cambria" w:hAnsi="Cambria"/>
          <w:b/>
          <w:bCs/>
          <w:sz w:val="24"/>
          <w:szCs w:val="24"/>
        </w:rPr>
      </w:pPr>
    </w:p>
    <w:p w14:paraId="26F6B5CB" w14:textId="77777777" w:rsidR="002518B2" w:rsidRPr="002518B2" w:rsidRDefault="002518B2" w:rsidP="00FF693E">
      <w:pPr>
        <w:rPr>
          <w:rFonts w:ascii="Cambria" w:hAnsi="Cambria"/>
          <w:b/>
          <w:bCs/>
          <w:sz w:val="24"/>
          <w:szCs w:val="24"/>
        </w:rPr>
      </w:pPr>
    </w:p>
    <w:p w14:paraId="2AD08CCA" w14:textId="77777777" w:rsidR="002518B2" w:rsidRPr="002518B2" w:rsidRDefault="002518B2" w:rsidP="00FF693E">
      <w:pPr>
        <w:rPr>
          <w:rFonts w:ascii="Cambria" w:hAnsi="Cambria"/>
          <w:b/>
          <w:bCs/>
          <w:sz w:val="24"/>
          <w:szCs w:val="24"/>
        </w:rPr>
      </w:pPr>
    </w:p>
    <w:p w14:paraId="66546F54" w14:textId="77777777" w:rsidR="002518B2" w:rsidRPr="002518B2" w:rsidRDefault="002518B2" w:rsidP="00FF693E">
      <w:pPr>
        <w:rPr>
          <w:rFonts w:ascii="Cambria" w:hAnsi="Cambria"/>
          <w:b/>
          <w:bCs/>
          <w:sz w:val="24"/>
          <w:szCs w:val="24"/>
        </w:rPr>
      </w:pPr>
    </w:p>
    <w:p w14:paraId="3E1B9358" w14:textId="77777777" w:rsidR="002518B2" w:rsidRPr="002518B2" w:rsidRDefault="002518B2" w:rsidP="00FF693E">
      <w:pPr>
        <w:rPr>
          <w:rFonts w:ascii="Cambria" w:hAnsi="Cambria"/>
          <w:b/>
          <w:bCs/>
          <w:sz w:val="24"/>
          <w:szCs w:val="24"/>
        </w:rPr>
      </w:pPr>
    </w:p>
    <w:p w14:paraId="1E04BCC9" w14:textId="77777777" w:rsidR="002518B2" w:rsidRPr="002518B2" w:rsidRDefault="002518B2" w:rsidP="00FF693E">
      <w:pPr>
        <w:rPr>
          <w:rFonts w:ascii="Cambria" w:hAnsi="Cambria"/>
          <w:b/>
          <w:bCs/>
          <w:sz w:val="24"/>
          <w:szCs w:val="24"/>
        </w:rPr>
      </w:pPr>
    </w:p>
    <w:p w14:paraId="2CDE9776" w14:textId="77777777" w:rsidR="002518B2" w:rsidRPr="002518B2" w:rsidRDefault="002518B2" w:rsidP="00FF693E">
      <w:pPr>
        <w:rPr>
          <w:rFonts w:ascii="Cambria" w:hAnsi="Cambria"/>
          <w:b/>
          <w:bCs/>
          <w:sz w:val="24"/>
          <w:szCs w:val="24"/>
        </w:rPr>
      </w:pPr>
    </w:p>
    <w:p w14:paraId="36F8AB7E" w14:textId="2E7A945A" w:rsidR="00306FF2"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lastRenderedPageBreak/>
        <w:t>7. RESULTS</w:t>
      </w:r>
    </w:p>
    <w:p w14:paraId="6F686DFE" w14:textId="5FC3CAEE" w:rsidR="00306FF2" w:rsidRPr="002518B2" w:rsidRDefault="00306FF2" w:rsidP="00306FF2">
      <w:pPr>
        <w:pStyle w:val="Heading1"/>
        <w:rPr>
          <w:rFonts w:ascii="Cambria" w:hAnsi="Cambria"/>
          <w:b/>
          <w:bCs/>
          <w:sz w:val="32"/>
          <w:szCs w:val="32"/>
        </w:rPr>
      </w:pPr>
      <w:r w:rsidRPr="002518B2">
        <w:rPr>
          <w:rFonts w:ascii="Cambria" w:hAnsi="Cambria"/>
          <w:b/>
          <w:bCs/>
          <w:sz w:val="32"/>
          <w:szCs w:val="32"/>
        </w:rPr>
        <w:t>Output Screenshots:</w:t>
      </w:r>
    </w:p>
    <w:p w14:paraId="489FB558" w14:textId="77777777" w:rsidR="00481759" w:rsidRPr="002518B2" w:rsidRDefault="00481759" w:rsidP="00481759">
      <w:pPr>
        <w:rPr>
          <w:rFonts w:ascii="Cambria" w:hAnsi="Cambria"/>
        </w:rPr>
      </w:pPr>
    </w:p>
    <w:p w14:paraId="2431525E" w14:textId="748CD4A1" w:rsidR="00306FF2" w:rsidRPr="002518B2" w:rsidRDefault="00481759" w:rsidP="00306FF2">
      <w:pPr>
        <w:rPr>
          <w:rFonts w:ascii="Cambria" w:hAnsi="Cambria"/>
        </w:rPr>
      </w:pPr>
      <w:r w:rsidRPr="002518B2">
        <w:rPr>
          <w:rFonts w:ascii="Cambria" w:hAnsi="Cambria"/>
          <w:noProof/>
          <w:lang w:eastAsia="en-IN"/>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Pr="002518B2" w:rsidRDefault="00306FF2" w:rsidP="00306FF2">
      <w:pPr>
        <w:rPr>
          <w:rFonts w:ascii="Cambria" w:hAnsi="Cambria"/>
        </w:rPr>
      </w:pPr>
      <w:r w:rsidRPr="002518B2">
        <w:rPr>
          <w:rFonts w:ascii="Cambria" w:hAnsi="Cambria"/>
          <w:noProof/>
          <w:lang w:eastAsia="en-IN"/>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2518B2">
        <w:rPr>
          <w:rFonts w:ascii="Cambria" w:hAnsi="Cambria"/>
        </w:rPr>
        <w:t xml:space="preserve"> </w:t>
      </w:r>
      <w:r w:rsidR="001E2288" w:rsidRPr="002518B2">
        <w:rPr>
          <w:rFonts w:ascii="Cambria" w:hAnsi="Cambria"/>
          <w:noProof/>
        </w:rPr>
        <w:t>v</w:t>
      </w:r>
      <w:r w:rsidR="00176B54" w:rsidRPr="002518B2">
        <w:rPr>
          <w:rFonts w:ascii="Cambria" w:hAnsi="Cambria"/>
          <w:noProof/>
          <w:lang w:eastAsia="en-IN"/>
        </w:rPr>
        <w:lastRenderedPageBreak/>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lastRenderedPageBreak/>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2518B2">
        <w:rPr>
          <w:rFonts w:ascii="Cambria" w:hAnsi="Cambria"/>
        </w:rPr>
        <w:t xml:space="preserve">  </w:t>
      </w:r>
      <w:r w:rsidR="00176B54" w:rsidRPr="002518B2">
        <w:rPr>
          <w:rFonts w:ascii="Cambria" w:hAnsi="Cambria"/>
          <w:noProof/>
          <w:lang w:eastAsia="en-IN"/>
        </w:rPr>
        <w:lastRenderedPageBreak/>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lang w:eastAsia="en-IN"/>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2518B2">
        <w:rPr>
          <w:rFonts w:ascii="Cambria" w:hAnsi="Cambria"/>
        </w:rPr>
        <w:t xml:space="preserve"> </w:t>
      </w:r>
      <w:r w:rsidR="00481759" w:rsidRPr="002518B2">
        <w:rPr>
          <w:rFonts w:ascii="Cambria" w:hAnsi="Cambria"/>
          <w:noProof/>
          <w:lang w:eastAsia="en-IN"/>
        </w:rPr>
        <w:lastRenderedPageBreak/>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2518B2" w:rsidRDefault="00481759" w:rsidP="00306FF2">
      <w:pPr>
        <w:rPr>
          <w:rFonts w:ascii="Cambria" w:hAnsi="Cambria"/>
        </w:rPr>
      </w:pPr>
      <w:r w:rsidRPr="002518B2">
        <w:rPr>
          <w:rFonts w:ascii="Cambria" w:hAnsi="Cambria"/>
          <w:noProof/>
        </w:rPr>
        <w:t xml:space="preserve"> </w:t>
      </w:r>
    </w:p>
    <w:p w14:paraId="0410CC19" w14:textId="654FF1CD" w:rsidR="00FF693E" w:rsidRPr="002518B2" w:rsidRDefault="00176B54"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8. ADVANTAGES &amp; DISADVANTAGES</w:t>
      </w:r>
    </w:p>
    <w:p w14:paraId="4D86074D" w14:textId="6D8C1BF2" w:rsidR="00176B54" w:rsidRPr="002518B2" w:rsidRDefault="00176B54" w:rsidP="00176B54">
      <w:pPr>
        <w:rPr>
          <w:rFonts w:ascii="Cambria" w:hAnsi="Cambria"/>
          <w:sz w:val="24"/>
          <w:szCs w:val="24"/>
        </w:rPr>
      </w:pPr>
      <w:r w:rsidRPr="002518B2">
        <w:rPr>
          <w:rFonts w:ascii="Cambria" w:hAnsi="Cambria"/>
          <w:sz w:val="24"/>
          <w:szCs w:val="24"/>
        </w:rPr>
        <w:t>Here are the advantages and disadvantages of a Medical Inventory Management Project:</w:t>
      </w:r>
    </w:p>
    <w:p w14:paraId="5044AB6E" w14:textId="77777777" w:rsidR="00176B54" w:rsidRPr="002518B2" w:rsidRDefault="00176B54" w:rsidP="00176B54">
      <w:pPr>
        <w:pStyle w:val="Heading1"/>
        <w:rPr>
          <w:rFonts w:ascii="Cambria" w:hAnsi="Cambria"/>
          <w:b/>
          <w:bCs/>
          <w:sz w:val="32"/>
          <w:szCs w:val="32"/>
        </w:rPr>
      </w:pPr>
      <w:r w:rsidRPr="002518B2">
        <w:rPr>
          <w:rFonts w:ascii="Cambria" w:hAnsi="Cambria"/>
          <w:b/>
          <w:bCs/>
          <w:sz w:val="32"/>
          <w:szCs w:val="32"/>
        </w:rPr>
        <w:t>Advantages:</w:t>
      </w:r>
    </w:p>
    <w:p w14:paraId="4076F9E5" w14:textId="77777777" w:rsidR="001E2288" w:rsidRPr="002518B2" w:rsidRDefault="001E2288" w:rsidP="001E2288">
      <w:pPr>
        <w:rPr>
          <w:rFonts w:ascii="Cambria" w:hAnsi="Cambria"/>
          <w:b/>
          <w:bCs/>
          <w:sz w:val="26"/>
          <w:szCs w:val="26"/>
        </w:rPr>
      </w:pPr>
      <w:r w:rsidRPr="002518B2">
        <w:rPr>
          <w:rFonts w:ascii="Cambria" w:hAnsi="Cambria"/>
          <w:b/>
          <w:bCs/>
          <w:sz w:val="26"/>
          <w:szCs w:val="26"/>
        </w:rPr>
        <w:t>Advantages of the Medical Inventory Management System</w:t>
      </w:r>
    </w:p>
    <w:p w14:paraId="2F5D9BE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Improved Accuracy</w:t>
      </w:r>
    </w:p>
    <w:p w14:paraId="35330BB1"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Minimizes human errors in recording stock levels, tracking expiry dates, and processing reorders.</w:t>
      </w:r>
    </w:p>
    <w:p w14:paraId="02545B2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Real-Time Inventory Tracking</w:t>
      </w:r>
    </w:p>
    <w:p w14:paraId="793A609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Provides live updates on stock availability and movements, enabling faster and more informed decision-making.</w:t>
      </w:r>
    </w:p>
    <w:p w14:paraId="4F98E7F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Cost Efficiency</w:t>
      </w:r>
    </w:p>
    <w:p w14:paraId="3806B3A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Prevents overstocking and understocking, helping to reduce waste and control unnecessary procurement costs.</w:t>
      </w:r>
    </w:p>
    <w:p w14:paraId="742638B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Enhanced Patient Safety</w:t>
      </w:r>
    </w:p>
    <w:p w14:paraId="795A059D"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Automatically flags expired or unavailable medications, ensuring safer treatment practices and reducing risk to patients.</w:t>
      </w:r>
    </w:p>
    <w:p w14:paraId="0D96491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Regulatory Compliance</w:t>
      </w:r>
    </w:p>
    <w:p w14:paraId="597F480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Maintains precise records that align with healthcare standards, making it easier to pass audits and meet regulatory requirements.</w:t>
      </w:r>
    </w:p>
    <w:p w14:paraId="02FB2FB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Operational Efficiency</w:t>
      </w:r>
    </w:p>
    <w:p w14:paraId="7962BDB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lastRenderedPageBreak/>
        <w:t>Automates repetitive tasks such as restock alerts and inventory updates, freeing up time for healthcare personnel.</w:t>
      </w:r>
    </w:p>
    <w:p w14:paraId="5C15432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Data-Driven Decision Making</w:t>
      </w:r>
    </w:p>
    <w:p w14:paraId="36BE94D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Generates detailed reports and analytics that support accurate forecasting, budget planning, and resource allocation.</w:t>
      </w:r>
    </w:p>
    <w:p w14:paraId="48603213" w14:textId="77777777" w:rsidR="001E2288" w:rsidRPr="002518B2" w:rsidRDefault="00C85034" w:rsidP="00B81074">
      <w:pPr>
        <w:pStyle w:val="ListParagraph"/>
        <w:numPr>
          <w:ilvl w:val="0"/>
          <w:numId w:val="6"/>
        </w:numPr>
        <w:rPr>
          <w:rFonts w:ascii="Cambria" w:hAnsi="Cambria"/>
          <w:sz w:val="26"/>
          <w:szCs w:val="26"/>
        </w:rPr>
      </w:pPr>
      <w:r>
        <w:rPr>
          <w:rFonts w:ascii="Cambria" w:hAnsi="Cambria"/>
          <w:sz w:val="26"/>
          <w:szCs w:val="26"/>
        </w:rPr>
        <w:pict w14:anchorId="0D6395D0">
          <v:rect id="_x0000_i1026" style="width:0;height:1.5pt" o:hralign="center" o:hrstd="t" o:hr="t" fillcolor="#a0a0a0" stroked="f"/>
        </w:pict>
      </w:r>
    </w:p>
    <w:p w14:paraId="2E7342AF" w14:textId="73A46E04" w:rsidR="001E2288" w:rsidRPr="002518B2" w:rsidRDefault="001E2288" w:rsidP="001E2288">
      <w:pPr>
        <w:pStyle w:val="Heading1"/>
        <w:rPr>
          <w:rFonts w:ascii="Cambria" w:hAnsi="Cambria"/>
          <w:sz w:val="30"/>
          <w:szCs w:val="30"/>
        </w:rPr>
      </w:pPr>
      <w:r w:rsidRPr="002518B2">
        <w:rPr>
          <w:rFonts w:ascii="Cambria" w:hAnsi="Cambria"/>
          <w:sz w:val="30"/>
          <w:szCs w:val="30"/>
        </w:rPr>
        <w:t>Disadvantages:</w:t>
      </w:r>
    </w:p>
    <w:p w14:paraId="2D6DF16C" w14:textId="6292A28F" w:rsidR="001E2288" w:rsidRPr="002518B2" w:rsidRDefault="001E2288" w:rsidP="001E2288">
      <w:pPr>
        <w:rPr>
          <w:rFonts w:ascii="Cambria" w:hAnsi="Cambria"/>
          <w:b/>
          <w:bCs/>
          <w:sz w:val="26"/>
          <w:szCs w:val="26"/>
        </w:rPr>
      </w:pPr>
      <w:r w:rsidRPr="002518B2">
        <w:rPr>
          <w:rFonts w:ascii="Cambria" w:hAnsi="Cambria"/>
          <w:b/>
          <w:bCs/>
          <w:sz w:val="26"/>
          <w:szCs w:val="26"/>
        </w:rPr>
        <w:t>Disadvantages of the Medical Inventory Management System</w:t>
      </w:r>
    </w:p>
    <w:p w14:paraId="6DD3930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High Initial Investment</w:t>
      </w:r>
    </w:p>
    <w:p w14:paraId="68BB4DE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Requires upfront costs for system setup, including licensing, hardware (e.g., barcode scanners), and staff training.</w:t>
      </w:r>
    </w:p>
    <w:p w14:paraId="74A7735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Risk of System Downtime</w:t>
      </w:r>
    </w:p>
    <w:p w14:paraId="57010987"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Technical failures or software outages can temporarily disrupt access to inventory data, affecting operations.</w:t>
      </w:r>
    </w:p>
    <w:p w14:paraId="5DD764F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Integration Challenges</w:t>
      </w:r>
    </w:p>
    <w:p w14:paraId="2B4971A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Incorporating the system with existing hospital or ERP systems may require additional development and customization efforts.</w:t>
      </w:r>
    </w:p>
    <w:p w14:paraId="3B99312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Training Requirements</w:t>
      </w:r>
    </w:p>
    <w:p w14:paraId="7EFEEB05"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Effective use of the system depends on proper training for pharmacists, nurses, and administrative staff.</w:t>
      </w:r>
    </w:p>
    <w:p w14:paraId="148B20D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Cybersecurity Threats</w:t>
      </w:r>
    </w:p>
    <w:p w14:paraId="3876D176"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As a digital solution handling sensitive data, the system must be secured against potential cyber-attacks and data breaches.</w:t>
      </w:r>
    </w:p>
    <w:p w14:paraId="414E660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Technology Dependence</w:t>
      </w:r>
    </w:p>
    <w:p w14:paraId="77ADAD74"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Heavy reliance on the system means that any malfunction could significantly impact daily operations, especially in emergencies.</w:t>
      </w:r>
    </w:p>
    <w:p w14:paraId="332890F6" w14:textId="1FAB658D" w:rsidR="00247DF3" w:rsidRPr="002518B2" w:rsidRDefault="00247DF3" w:rsidP="001E2288">
      <w:pPr>
        <w:pStyle w:val="ListParagraph"/>
        <w:rPr>
          <w:rFonts w:ascii="Cambria" w:hAnsi="Cambria"/>
          <w:sz w:val="24"/>
          <w:szCs w:val="24"/>
        </w:rPr>
      </w:pPr>
      <w:r w:rsidRPr="002518B2">
        <w:rPr>
          <w:rFonts w:ascii="Cambria" w:hAnsi="Cambria"/>
          <w:sz w:val="24"/>
          <w:szCs w:val="24"/>
        </w:rPr>
        <w:t>.</w:t>
      </w:r>
    </w:p>
    <w:p w14:paraId="5B6F116E" w14:textId="77777777" w:rsidR="00247DF3" w:rsidRPr="002518B2" w:rsidRDefault="00247DF3" w:rsidP="00247DF3">
      <w:pPr>
        <w:rPr>
          <w:rFonts w:ascii="Cambria" w:hAnsi="Cambria"/>
          <w:sz w:val="24"/>
          <w:szCs w:val="24"/>
        </w:rPr>
      </w:pPr>
    </w:p>
    <w:p w14:paraId="373312B2" w14:textId="50556496" w:rsidR="00617F5E" w:rsidRPr="002518B2" w:rsidRDefault="00617F5E" w:rsidP="00617F5E">
      <w:pPr>
        <w:rPr>
          <w:rFonts w:ascii="Cambria" w:hAnsi="Cambria"/>
          <w:b/>
          <w:bCs/>
        </w:rPr>
      </w:pPr>
    </w:p>
    <w:p w14:paraId="56025814" w14:textId="77777777" w:rsidR="00AA41CD" w:rsidRPr="002518B2" w:rsidRDefault="00AA41CD" w:rsidP="00617F5E">
      <w:pPr>
        <w:rPr>
          <w:rFonts w:ascii="Cambria" w:hAnsi="Cambria"/>
          <w:b/>
          <w:bCs/>
        </w:rPr>
      </w:pPr>
    </w:p>
    <w:p w14:paraId="38CE7CD4" w14:textId="77777777" w:rsidR="00AA41CD" w:rsidRPr="002518B2" w:rsidRDefault="00AA41CD" w:rsidP="00617F5E">
      <w:pPr>
        <w:rPr>
          <w:rFonts w:ascii="Cambria" w:hAnsi="Cambria"/>
          <w:b/>
          <w:bCs/>
        </w:rPr>
      </w:pPr>
    </w:p>
    <w:p w14:paraId="29E700B5" w14:textId="77777777" w:rsidR="00AA41CD" w:rsidRPr="002518B2" w:rsidRDefault="00AA41CD" w:rsidP="00617F5E">
      <w:pPr>
        <w:rPr>
          <w:rFonts w:ascii="Cambria" w:hAnsi="Cambria"/>
          <w:b/>
          <w:bCs/>
        </w:rPr>
      </w:pPr>
    </w:p>
    <w:p w14:paraId="548EA0F9" w14:textId="77777777" w:rsidR="00AA41CD" w:rsidRPr="002518B2" w:rsidRDefault="00AA41CD" w:rsidP="00617F5E">
      <w:pPr>
        <w:rPr>
          <w:rFonts w:ascii="Cambria" w:hAnsi="Cambria"/>
          <w:b/>
          <w:bCs/>
        </w:rPr>
      </w:pPr>
    </w:p>
    <w:p w14:paraId="01131B7B" w14:textId="77777777" w:rsidR="00AA41CD" w:rsidRPr="002518B2" w:rsidRDefault="00AA41CD" w:rsidP="00617F5E">
      <w:pPr>
        <w:rPr>
          <w:rFonts w:ascii="Cambria" w:hAnsi="Cambria"/>
          <w:b/>
          <w:bCs/>
        </w:rPr>
      </w:pPr>
    </w:p>
    <w:p w14:paraId="5306FBBC" w14:textId="103F41E4" w:rsidR="00617F5E" w:rsidRPr="002518B2" w:rsidRDefault="00247DF3"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9. CONCLUSION</w:t>
      </w:r>
    </w:p>
    <w:p w14:paraId="4BC9FE32" w14:textId="04515FB7" w:rsidR="00247DF3" w:rsidRPr="002518B2" w:rsidRDefault="00247DF3" w:rsidP="00247DF3">
      <w:pPr>
        <w:pStyle w:val="Heading1"/>
        <w:rPr>
          <w:rFonts w:ascii="Cambria" w:hAnsi="Cambria"/>
          <w:b/>
          <w:bCs/>
          <w:sz w:val="32"/>
          <w:szCs w:val="32"/>
        </w:rPr>
      </w:pPr>
      <w:r w:rsidRPr="002518B2">
        <w:rPr>
          <w:rFonts w:ascii="Cambria" w:hAnsi="Cambria"/>
          <w:b/>
          <w:bCs/>
          <w:sz w:val="32"/>
          <w:szCs w:val="32"/>
        </w:rPr>
        <w:lastRenderedPageBreak/>
        <w:t>Conclusion:</w:t>
      </w:r>
    </w:p>
    <w:p w14:paraId="18F84159" w14:textId="77777777" w:rsidR="001E2288" w:rsidRPr="002518B2" w:rsidRDefault="00034471" w:rsidP="001E2288">
      <w:pPr>
        <w:rPr>
          <w:rFonts w:ascii="Cambria" w:hAnsi="Cambria"/>
          <w:b/>
          <w:bCs/>
          <w:sz w:val="24"/>
          <w:szCs w:val="24"/>
        </w:rPr>
      </w:pPr>
      <w:r w:rsidRPr="002518B2">
        <w:rPr>
          <w:rFonts w:ascii="Cambria" w:hAnsi="Cambria"/>
        </w:rPr>
        <w:tab/>
      </w:r>
      <w:r w:rsidR="001E2288" w:rsidRPr="002518B2">
        <w:rPr>
          <w:rFonts w:ascii="Cambria" w:hAnsi="Cambria"/>
          <w:b/>
          <w:bCs/>
          <w:sz w:val="24"/>
          <w:szCs w:val="24"/>
        </w:rPr>
        <w:t>Implementation &amp; Conclusion</w:t>
      </w:r>
    </w:p>
    <w:p w14:paraId="06EFAED4" w14:textId="77777777" w:rsidR="001E2288" w:rsidRPr="002518B2" w:rsidRDefault="001E2288" w:rsidP="001E2288">
      <w:pPr>
        <w:rPr>
          <w:rFonts w:ascii="Cambria" w:hAnsi="Cambria"/>
          <w:sz w:val="24"/>
          <w:szCs w:val="24"/>
        </w:rPr>
      </w:pPr>
      <w:r w:rsidRPr="002518B2">
        <w:rPr>
          <w:rFonts w:ascii="Cambria" w:hAnsi="Cambria"/>
          <w:sz w:val="24"/>
          <w:szCs w:val="24"/>
        </w:rPr>
        <w:t xml:space="preserve">The implementation of a </w:t>
      </w:r>
      <w:r w:rsidRPr="002518B2">
        <w:rPr>
          <w:rFonts w:ascii="Cambria" w:hAnsi="Cambria"/>
          <w:b/>
          <w:bCs/>
          <w:sz w:val="24"/>
          <w:szCs w:val="24"/>
        </w:rPr>
        <w:t>Medical Inventory Management System</w:t>
      </w:r>
      <w:r w:rsidRPr="002518B2">
        <w:rPr>
          <w:rFonts w:ascii="Cambria" w:hAnsi="Cambria"/>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2518B2" w:rsidRDefault="001E2288" w:rsidP="001E2288">
      <w:pPr>
        <w:rPr>
          <w:rFonts w:ascii="Cambria" w:hAnsi="Cambria"/>
          <w:sz w:val="24"/>
          <w:szCs w:val="24"/>
        </w:rPr>
      </w:pPr>
      <w:r w:rsidRPr="002518B2">
        <w:rPr>
          <w:rFonts w:ascii="Cambria" w:hAnsi="Cambria"/>
          <w:sz w:val="24"/>
          <w:szCs w:val="24"/>
        </w:rPr>
        <w:t xml:space="preserve">By enabling </w:t>
      </w:r>
      <w:r w:rsidRPr="002518B2">
        <w:rPr>
          <w:rFonts w:ascii="Cambria" w:hAnsi="Cambria"/>
          <w:b/>
          <w:bCs/>
          <w:sz w:val="24"/>
          <w:szCs w:val="24"/>
        </w:rPr>
        <w:t>real-time tracking</w:t>
      </w:r>
      <w:r w:rsidRPr="002518B2">
        <w:rPr>
          <w:rFonts w:ascii="Cambria" w:hAnsi="Cambria"/>
          <w:sz w:val="24"/>
          <w:szCs w:val="24"/>
        </w:rPr>
        <w:t xml:space="preserve">, </w:t>
      </w:r>
      <w:r w:rsidRPr="002518B2">
        <w:rPr>
          <w:rFonts w:ascii="Cambria" w:hAnsi="Cambria"/>
          <w:b/>
          <w:bCs/>
          <w:sz w:val="24"/>
          <w:szCs w:val="24"/>
        </w:rPr>
        <w:t>automated alerts</w:t>
      </w:r>
      <w:r w:rsidRPr="002518B2">
        <w:rPr>
          <w:rFonts w:ascii="Cambria" w:hAnsi="Cambria"/>
          <w:sz w:val="24"/>
          <w:szCs w:val="24"/>
        </w:rPr>
        <w:t xml:space="preserve"> for low stock and expiration dates, and </w:t>
      </w:r>
      <w:r w:rsidRPr="002518B2">
        <w:rPr>
          <w:rFonts w:ascii="Cambria" w:hAnsi="Cambria"/>
          <w:b/>
          <w:bCs/>
          <w:sz w:val="24"/>
          <w:szCs w:val="24"/>
        </w:rPr>
        <w:t>comprehensive reporting</w:t>
      </w:r>
      <w:r w:rsidRPr="002518B2">
        <w:rPr>
          <w:rFonts w:ascii="Cambria" w:hAnsi="Cambria"/>
          <w:sz w:val="24"/>
          <w:szCs w:val="24"/>
        </w:rPr>
        <w:t xml:space="preserve">, the system significantly improves operational accuracy and efficiency. One of its most impactful advantages is the </w:t>
      </w:r>
      <w:r w:rsidRPr="002518B2">
        <w:rPr>
          <w:rFonts w:ascii="Cambria" w:hAnsi="Cambria"/>
          <w:b/>
          <w:bCs/>
          <w:sz w:val="24"/>
          <w:szCs w:val="24"/>
        </w:rPr>
        <w:t>reduction of manual errors</w:t>
      </w:r>
      <w:r w:rsidRPr="002518B2">
        <w:rPr>
          <w:rFonts w:ascii="Cambria" w:hAnsi="Cambria"/>
          <w:sz w:val="24"/>
          <w:szCs w:val="24"/>
        </w:rPr>
        <w:t>, which commonly lead to serious issues such as stockouts, overstocking, or the inadvertent use of expired medical supplies.</w:t>
      </w:r>
    </w:p>
    <w:p w14:paraId="4D049AB4" w14:textId="77777777" w:rsidR="001E2288" w:rsidRPr="002518B2" w:rsidRDefault="001E2288" w:rsidP="001E2288">
      <w:pPr>
        <w:rPr>
          <w:rFonts w:ascii="Cambria" w:hAnsi="Cambria"/>
          <w:sz w:val="24"/>
          <w:szCs w:val="24"/>
        </w:rPr>
      </w:pPr>
      <w:r w:rsidRPr="002518B2">
        <w:rPr>
          <w:rFonts w:ascii="Cambria" w:hAnsi="Cambria"/>
          <w:sz w:val="24"/>
          <w:szCs w:val="24"/>
        </w:rPr>
        <w:t xml:space="preserve">Improved inventory control ensures that the </w:t>
      </w:r>
      <w:r w:rsidRPr="002518B2">
        <w:rPr>
          <w:rFonts w:ascii="Cambria" w:hAnsi="Cambria"/>
          <w:b/>
          <w:bCs/>
          <w:sz w:val="24"/>
          <w:szCs w:val="24"/>
        </w:rPr>
        <w:t>right medical products are available at the right time</w:t>
      </w:r>
      <w:r w:rsidRPr="002518B2">
        <w:rPr>
          <w:rFonts w:ascii="Cambria" w:hAnsi="Cambria"/>
          <w:sz w:val="24"/>
          <w:szCs w:val="24"/>
        </w:rPr>
        <w:t>, directly supporting better patient care and safety outcomes.</w:t>
      </w:r>
    </w:p>
    <w:p w14:paraId="44AFBB57"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addition, the system enhances </w:t>
      </w:r>
      <w:r w:rsidRPr="002518B2">
        <w:rPr>
          <w:rFonts w:ascii="Cambria" w:hAnsi="Cambria"/>
          <w:b/>
          <w:bCs/>
          <w:sz w:val="24"/>
          <w:szCs w:val="24"/>
        </w:rPr>
        <w:t>regulatory compliance</w:t>
      </w:r>
      <w:r w:rsidRPr="002518B2">
        <w:rPr>
          <w:rFonts w:ascii="Cambria" w:hAnsi="Cambria"/>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2518B2">
        <w:rPr>
          <w:rFonts w:ascii="Cambria" w:hAnsi="Cambria"/>
          <w:b/>
          <w:bCs/>
          <w:sz w:val="24"/>
          <w:szCs w:val="24"/>
        </w:rPr>
        <w:t>data-driven reports and analytics</w:t>
      </w:r>
      <w:r w:rsidRPr="002518B2">
        <w:rPr>
          <w:rFonts w:ascii="Cambria" w:hAnsi="Cambria"/>
          <w:sz w:val="24"/>
          <w:szCs w:val="24"/>
        </w:rPr>
        <w:t xml:space="preserve"> empowers administrators to make informed decisions regarding procurement, budgeting, and inventory optimization—leading to long-term operational cost savings.</w:t>
      </w:r>
    </w:p>
    <w:p w14:paraId="24B2CB2E" w14:textId="77777777" w:rsidR="001E2288" w:rsidRPr="002518B2" w:rsidRDefault="001E2288" w:rsidP="001E2288">
      <w:pPr>
        <w:rPr>
          <w:rFonts w:ascii="Cambria" w:hAnsi="Cambria"/>
          <w:b/>
          <w:bCs/>
          <w:sz w:val="24"/>
          <w:szCs w:val="24"/>
        </w:rPr>
      </w:pPr>
      <w:r w:rsidRPr="002518B2">
        <w:rPr>
          <w:rFonts w:ascii="Cambria" w:hAnsi="Cambria"/>
          <w:b/>
          <w:bCs/>
          <w:sz w:val="24"/>
          <w:szCs w:val="24"/>
        </w:rPr>
        <w:t>Challenges and Considerations</w:t>
      </w:r>
    </w:p>
    <w:p w14:paraId="7A295DA1" w14:textId="77777777" w:rsidR="001E2288" w:rsidRPr="002518B2" w:rsidRDefault="001E2288" w:rsidP="001E2288">
      <w:pPr>
        <w:rPr>
          <w:rFonts w:ascii="Cambria" w:hAnsi="Cambria"/>
          <w:sz w:val="24"/>
          <w:szCs w:val="24"/>
        </w:rPr>
      </w:pPr>
      <w:r w:rsidRPr="002518B2">
        <w:rPr>
          <w:rFonts w:ascii="Cambria" w:hAnsi="Cambria"/>
          <w:sz w:val="24"/>
          <w:szCs w:val="24"/>
        </w:rPr>
        <w:t>Despite its many advantages, the implementation of such a system is not without challenges:</w:t>
      </w:r>
    </w:p>
    <w:p w14:paraId="1FF9D2FD"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High initial investment</w:t>
      </w:r>
      <w:r w:rsidRPr="002518B2">
        <w:rPr>
          <w:rFonts w:ascii="Cambria" w:hAnsi="Cambria"/>
          <w:sz w:val="24"/>
          <w:szCs w:val="24"/>
        </w:rPr>
        <w:t xml:space="preserve"> in software licenses, hardware (e.g., barcode scanners), and comprehensive staff training.</w:t>
      </w:r>
    </w:p>
    <w:p w14:paraId="4E200428"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Technical integration requirements</w:t>
      </w:r>
      <w:r w:rsidRPr="002518B2">
        <w:rPr>
          <w:rFonts w:ascii="Cambria" w:hAnsi="Cambria"/>
          <w:sz w:val="24"/>
          <w:szCs w:val="24"/>
        </w:rPr>
        <w:t>, especially when aligning with pre-existing hospital or ERP systems.</w:t>
      </w:r>
    </w:p>
    <w:p w14:paraId="3D4C60FA"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Cybersecurity concerns</w:t>
      </w:r>
      <w:r w:rsidRPr="002518B2">
        <w:rPr>
          <w:rFonts w:ascii="Cambria" w:hAnsi="Cambria"/>
          <w:sz w:val="24"/>
          <w:szCs w:val="24"/>
        </w:rPr>
        <w:t>, as the system stores sensitive information related to medical supplies and patient safety.</w:t>
      </w:r>
    </w:p>
    <w:p w14:paraId="3631269F" w14:textId="77777777" w:rsidR="001E2288" w:rsidRPr="002518B2" w:rsidRDefault="001E2288" w:rsidP="001E2288">
      <w:pPr>
        <w:rPr>
          <w:rFonts w:ascii="Cambria" w:hAnsi="Cambria"/>
          <w:b/>
          <w:bCs/>
          <w:sz w:val="24"/>
          <w:szCs w:val="24"/>
        </w:rPr>
      </w:pPr>
      <w:r w:rsidRPr="002518B2">
        <w:rPr>
          <w:rFonts w:ascii="Cambria" w:hAnsi="Cambria"/>
          <w:b/>
          <w:bCs/>
          <w:sz w:val="24"/>
          <w:szCs w:val="24"/>
        </w:rPr>
        <w:t>Final Thoughts</w:t>
      </w:r>
    </w:p>
    <w:p w14:paraId="16A36666" w14:textId="77777777" w:rsidR="001E2288" w:rsidRPr="002518B2" w:rsidRDefault="001E2288" w:rsidP="001E2288">
      <w:pPr>
        <w:rPr>
          <w:rFonts w:ascii="Cambria" w:hAnsi="Cambria"/>
          <w:sz w:val="24"/>
          <w:szCs w:val="24"/>
        </w:rPr>
      </w:pPr>
      <w:r w:rsidRPr="002518B2">
        <w:rPr>
          <w:rFonts w:ascii="Cambria" w:hAnsi="Cambria"/>
          <w:sz w:val="24"/>
          <w:szCs w:val="24"/>
        </w:rPr>
        <w:t xml:space="preserve">Nonetheless, with proper </w:t>
      </w:r>
      <w:r w:rsidRPr="002518B2">
        <w:rPr>
          <w:rFonts w:ascii="Cambria" w:hAnsi="Cambria"/>
          <w:b/>
          <w:bCs/>
          <w:sz w:val="24"/>
          <w:szCs w:val="24"/>
        </w:rPr>
        <w:t>planning</w:t>
      </w:r>
      <w:r w:rsidRPr="002518B2">
        <w:rPr>
          <w:rFonts w:ascii="Cambria" w:hAnsi="Cambria"/>
          <w:sz w:val="24"/>
          <w:szCs w:val="24"/>
        </w:rPr>
        <w:t xml:space="preserve">, </w:t>
      </w:r>
      <w:r w:rsidRPr="002518B2">
        <w:rPr>
          <w:rFonts w:ascii="Cambria" w:hAnsi="Cambria"/>
          <w:b/>
          <w:bCs/>
          <w:sz w:val="24"/>
          <w:szCs w:val="24"/>
        </w:rPr>
        <w:t>system maintenance</w:t>
      </w:r>
      <w:r w:rsidRPr="002518B2">
        <w:rPr>
          <w:rFonts w:ascii="Cambria" w:hAnsi="Cambria"/>
          <w:sz w:val="24"/>
          <w:szCs w:val="24"/>
        </w:rPr>
        <w:t xml:space="preserve">, and </w:t>
      </w:r>
      <w:r w:rsidRPr="002518B2">
        <w:rPr>
          <w:rFonts w:ascii="Cambria" w:hAnsi="Cambria"/>
          <w:b/>
          <w:bCs/>
          <w:sz w:val="24"/>
          <w:szCs w:val="24"/>
        </w:rPr>
        <w:t>ongoing staff training</w:t>
      </w:r>
      <w:r w:rsidRPr="002518B2">
        <w:rPr>
          <w:rFonts w:ascii="Cambria" w:hAnsi="Cambria"/>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2518B2" w:rsidRDefault="00C85034" w:rsidP="001E2288">
      <w:pPr>
        <w:rPr>
          <w:rFonts w:ascii="Cambria" w:hAnsi="Cambria"/>
          <w:sz w:val="24"/>
          <w:szCs w:val="24"/>
        </w:rPr>
      </w:pPr>
      <w:r>
        <w:rPr>
          <w:rFonts w:ascii="Cambria" w:hAnsi="Cambria"/>
          <w:sz w:val="24"/>
          <w:szCs w:val="24"/>
        </w:rPr>
        <w:pict w14:anchorId="3168B519">
          <v:rect id="_x0000_i1027" style="width:0;height:1.5pt" o:hralign="center" o:hrstd="t" o:hr="t" fillcolor="#a0a0a0" stroked="f"/>
        </w:pict>
      </w:r>
    </w:p>
    <w:p w14:paraId="2BC24A8D" w14:textId="77777777" w:rsidR="00AA41CD" w:rsidRPr="002518B2" w:rsidRDefault="00AA41CD" w:rsidP="001E2288">
      <w:pPr>
        <w:rPr>
          <w:rFonts w:ascii="Cambria" w:hAnsi="Cambria"/>
          <w:b/>
          <w:bCs/>
          <w:sz w:val="24"/>
          <w:szCs w:val="24"/>
        </w:rPr>
      </w:pPr>
    </w:p>
    <w:p w14:paraId="0458DAAB" w14:textId="77777777" w:rsidR="00AA41CD" w:rsidRPr="002518B2" w:rsidRDefault="00AA41CD" w:rsidP="001E2288">
      <w:pPr>
        <w:rPr>
          <w:rFonts w:ascii="Cambria" w:hAnsi="Cambria"/>
          <w:b/>
          <w:bCs/>
          <w:sz w:val="24"/>
          <w:szCs w:val="24"/>
        </w:rPr>
      </w:pPr>
    </w:p>
    <w:p w14:paraId="20803BBC" w14:textId="57B2E06F" w:rsidR="001E2288" w:rsidRPr="002518B2" w:rsidRDefault="001E2288" w:rsidP="001E2288">
      <w:pPr>
        <w:rPr>
          <w:rFonts w:ascii="Cambria" w:hAnsi="Cambria"/>
          <w:b/>
          <w:bCs/>
          <w:sz w:val="24"/>
          <w:szCs w:val="24"/>
        </w:rPr>
      </w:pPr>
      <w:r w:rsidRPr="002518B2">
        <w:rPr>
          <w:rFonts w:ascii="Cambria" w:hAnsi="Cambria"/>
          <w:b/>
          <w:bCs/>
          <w:sz w:val="24"/>
          <w:szCs w:val="24"/>
        </w:rPr>
        <w:t>Conclusion</w:t>
      </w:r>
    </w:p>
    <w:p w14:paraId="72804C39"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conclusion, the successful implementation of a </w:t>
      </w:r>
      <w:r w:rsidRPr="002518B2">
        <w:rPr>
          <w:rFonts w:ascii="Cambria" w:hAnsi="Cambria"/>
          <w:b/>
          <w:bCs/>
          <w:sz w:val="24"/>
          <w:szCs w:val="24"/>
        </w:rPr>
        <w:t>Medical Inventory Management System</w:t>
      </w:r>
      <w:r w:rsidRPr="002518B2">
        <w:rPr>
          <w:rFonts w:ascii="Cambria" w:hAnsi="Cambria"/>
          <w:sz w:val="24"/>
          <w:szCs w:val="24"/>
        </w:rPr>
        <w:t xml:space="preserve"> is essential for healthcare institutions seeking to improve accuracy, efficiency, and accountability </w:t>
      </w:r>
      <w:r w:rsidRPr="002518B2">
        <w:rPr>
          <w:rFonts w:ascii="Cambria" w:hAnsi="Cambria"/>
          <w:sz w:val="24"/>
          <w:szCs w:val="24"/>
        </w:rPr>
        <w:lastRenderedPageBreak/>
        <w:t>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51FA2609" w14:textId="77777777" w:rsidR="00AA41CD" w:rsidRPr="002518B2" w:rsidRDefault="00AA41CD" w:rsidP="001E2288">
      <w:pPr>
        <w:rPr>
          <w:rFonts w:ascii="Cambria" w:hAnsi="Cambria"/>
          <w:sz w:val="24"/>
          <w:szCs w:val="24"/>
        </w:rPr>
      </w:pPr>
    </w:p>
    <w:p w14:paraId="73241F9B" w14:textId="77777777" w:rsidR="00AA41CD" w:rsidRPr="002518B2" w:rsidRDefault="00AA41CD" w:rsidP="001E2288">
      <w:pPr>
        <w:rPr>
          <w:rFonts w:ascii="Cambria" w:hAnsi="Cambria"/>
          <w:sz w:val="24"/>
          <w:szCs w:val="24"/>
        </w:rPr>
      </w:pPr>
    </w:p>
    <w:p w14:paraId="04BCE71B" w14:textId="3EF91800" w:rsidR="00617F5E" w:rsidRPr="002518B2" w:rsidRDefault="00034471" w:rsidP="001E2288">
      <w:pPr>
        <w:rPr>
          <w:rFonts w:ascii="Cambria" w:hAnsi="Cambria"/>
          <w:b/>
          <w:bCs/>
          <w:i/>
          <w:iCs/>
          <w:sz w:val="36"/>
          <w:szCs w:val="36"/>
        </w:rPr>
      </w:pPr>
      <w:r w:rsidRPr="002518B2">
        <w:rPr>
          <w:rFonts w:ascii="Cambria" w:hAnsi="Cambria"/>
          <w:b/>
          <w:bCs/>
          <w:sz w:val="36"/>
          <w:szCs w:val="36"/>
        </w:rPr>
        <w:t>10. FUTURE SCOPE</w:t>
      </w:r>
    </w:p>
    <w:p w14:paraId="0CBE004C" w14:textId="6D101EE6" w:rsidR="00034471" w:rsidRPr="002518B2" w:rsidRDefault="00034471" w:rsidP="00034471">
      <w:pPr>
        <w:pStyle w:val="Heading1"/>
        <w:rPr>
          <w:rFonts w:ascii="Cambria" w:hAnsi="Cambria"/>
          <w:b/>
          <w:bCs/>
          <w:sz w:val="32"/>
          <w:szCs w:val="32"/>
        </w:rPr>
      </w:pPr>
      <w:r w:rsidRPr="002518B2">
        <w:rPr>
          <w:rFonts w:ascii="Cambria" w:hAnsi="Cambria"/>
          <w:b/>
          <w:bCs/>
          <w:sz w:val="32"/>
          <w:szCs w:val="32"/>
        </w:rPr>
        <w:t>Future Scope of Medical Inventory Management:</w:t>
      </w:r>
    </w:p>
    <w:p w14:paraId="43426ECF" w14:textId="77777777" w:rsidR="00034471" w:rsidRPr="002518B2" w:rsidRDefault="00034471" w:rsidP="00034471">
      <w:pPr>
        <w:rPr>
          <w:rFonts w:ascii="Cambria" w:hAnsi="Cambria"/>
        </w:rPr>
      </w:pPr>
      <w:r w:rsidRPr="002518B2">
        <w:rPr>
          <w:rFonts w:ascii="Cambria" w:hAnsi="Cambria"/>
        </w:rP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2518B2" w:rsidRDefault="00034471" w:rsidP="00034471">
      <w:pPr>
        <w:rPr>
          <w:rFonts w:ascii="Cambria" w:hAnsi="Cambria"/>
          <w:sz w:val="24"/>
          <w:szCs w:val="24"/>
        </w:rPr>
      </w:pPr>
      <w:r w:rsidRPr="002518B2">
        <w:rPr>
          <w:rFonts w:ascii="Cambria" w:hAnsi="Cambria"/>
          <w:sz w:val="24"/>
          <w:szCs w:val="24"/>
        </w:rPr>
        <w:t>1. Integration with IoT (Internet of Things)</w:t>
      </w:r>
    </w:p>
    <w:p w14:paraId="35E9BA7E"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Real-time automated stock updates without manual intervention.</w:t>
      </w:r>
    </w:p>
    <w:p w14:paraId="7AE03C14" w14:textId="77777777" w:rsidR="00034471" w:rsidRPr="002518B2" w:rsidRDefault="00034471" w:rsidP="00034471">
      <w:pPr>
        <w:rPr>
          <w:rFonts w:ascii="Cambria" w:hAnsi="Cambria"/>
          <w:sz w:val="24"/>
          <w:szCs w:val="24"/>
        </w:rPr>
      </w:pPr>
      <w:r w:rsidRPr="002518B2">
        <w:rPr>
          <w:rFonts w:ascii="Cambria" w:hAnsi="Cambria"/>
          <w:sz w:val="24"/>
          <w:szCs w:val="24"/>
        </w:rPr>
        <w:t>2. Artificial Intelligence (AI) and Predictive Analytics</w:t>
      </w:r>
    </w:p>
    <w:p w14:paraId="18A25DAC"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AI can be used for demand forecasting, helping hospitals predict future inventory needs based on patient inflow, disease outbreaks, and historical consumption patterns.</w:t>
      </w:r>
    </w:p>
    <w:p w14:paraId="4A8463AA"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Predictive alerts for possible shortages, stock expiration, and replenishment scheduling.</w:t>
      </w:r>
    </w:p>
    <w:p w14:paraId="4BBF152C" w14:textId="77777777" w:rsidR="00034471" w:rsidRPr="002518B2" w:rsidRDefault="00034471" w:rsidP="00034471">
      <w:pPr>
        <w:rPr>
          <w:rFonts w:ascii="Cambria" w:hAnsi="Cambria"/>
          <w:sz w:val="24"/>
          <w:szCs w:val="24"/>
        </w:rPr>
      </w:pPr>
      <w:r w:rsidRPr="002518B2">
        <w:rPr>
          <w:rFonts w:ascii="Cambria" w:hAnsi="Cambria"/>
          <w:sz w:val="24"/>
          <w:szCs w:val="24"/>
        </w:rPr>
        <w:t>3. Mobile Accessibility</w:t>
      </w:r>
    </w:p>
    <w:p w14:paraId="0CEC5EE9"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Future systems can offer fully mobile applications for on-the-go inventory checks, approvals, and stock updates, improving accessibility for medical staff.</w:t>
      </w:r>
    </w:p>
    <w:p w14:paraId="2A95CAA6"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Real-time push notifications for urgent stock alerts on mobile devices.</w:t>
      </w:r>
    </w:p>
    <w:p w14:paraId="4AD2E44D" w14:textId="77777777" w:rsidR="00034471" w:rsidRPr="002518B2" w:rsidRDefault="00034471" w:rsidP="00034471">
      <w:pPr>
        <w:rPr>
          <w:rFonts w:ascii="Cambria" w:hAnsi="Cambria"/>
          <w:sz w:val="24"/>
          <w:szCs w:val="24"/>
        </w:rPr>
      </w:pPr>
      <w:r w:rsidRPr="002518B2">
        <w:rPr>
          <w:rFonts w:ascii="Cambria" w:hAnsi="Cambria"/>
          <w:sz w:val="24"/>
          <w:szCs w:val="24"/>
        </w:rPr>
        <w:t>4. Blockchain Integration for Enhanced Security</w:t>
      </w:r>
    </w:p>
    <w:p w14:paraId="1F3E5CC3"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Blockchain can be used to track the entire supply chain of medical products, ensuring authenticity and reducing counterfeit risks.</w:t>
      </w:r>
    </w:p>
    <w:p w14:paraId="6C8ADB90"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Immutable transaction records can improve traceability and trust.</w:t>
      </w:r>
    </w:p>
    <w:p w14:paraId="21303627" w14:textId="77777777" w:rsidR="00034471" w:rsidRPr="002518B2" w:rsidRDefault="00034471" w:rsidP="00034471">
      <w:pPr>
        <w:rPr>
          <w:rFonts w:ascii="Cambria" w:hAnsi="Cambria"/>
          <w:sz w:val="24"/>
          <w:szCs w:val="24"/>
        </w:rPr>
      </w:pPr>
      <w:r w:rsidRPr="002518B2">
        <w:rPr>
          <w:rFonts w:ascii="Cambria" w:hAnsi="Cambria"/>
          <w:sz w:val="24"/>
          <w:szCs w:val="24"/>
        </w:rPr>
        <w:t>5. Cloud-Based Solutions</w:t>
      </w:r>
    </w:p>
    <w:p w14:paraId="278EF351"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Moving the system to the cloud will allow scalability, remote access, and centralized data management.</w:t>
      </w:r>
    </w:p>
    <w:p w14:paraId="090473F0"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It will also reduce infrastructure costs and simplify system maintenance.</w:t>
      </w:r>
    </w:p>
    <w:p w14:paraId="68DBF292" w14:textId="77777777" w:rsidR="00034471" w:rsidRPr="002518B2" w:rsidRDefault="00034471" w:rsidP="00034471">
      <w:pPr>
        <w:rPr>
          <w:rFonts w:ascii="Cambria" w:hAnsi="Cambria"/>
          <w:sz w:val="24"/>
          <w:szCs w:val="24"/>
        </w:rPr>
      </w:pPr>
      <w:r w:rsidRPr="002518B2">
        <w:rPr>
          <w:rFonts w:ascii="Cambria" w:hAnsi="Cambria"/>
          <w:sz w:val="24"/>
          <w:szCs w:val="24"/>
        </w:rPr>
        <w:t>6. Automatic Supplier Reordering</w:t>
      </w:r>
    </w:p>
    <w:p w14:paraId="6480A95D"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Integration with supplier systems to enable automated purchase orders when stock reaches minimum levels.</w:t>
      </w:r>
    </w:p>
    <w:p w14:paraId="6C70CB6C"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lastRenderedPageBreak/>
        <w:t>Reduces delays in procurement and ensures continuous availability of critical items.</w:t>
      </w:r>
    </w:p>
    <w:p w14:paraId="7F1FC62A" w14:textId="77777777" w:rsidR="00034471" w:rsidRPr="002518B2" w:rsidRDefault="00034471" w:rsidP="00034471">
      <w:pPr>
        <w:rPr>
          <w:rFonts w:ascii="Cambria" w:hAnsi="Cambria"/>
          <w:sz w:val="24"/>
          <w:szCs w:val="24"/>
        </w:rPr>
      </w:pPr>
      <w:r w:rsidRPr="002518B2">
        <w:rPr>
          <w:rFonts w:ascii="Cambria" w:hAnsi="Cambria"/>
          <w:sz w:val="24"/>
          <w:szCs w:val="24"/>
        </w:rPr>
        <w:t>7. Advanced Reporting and Dashboards</w:t>
      </w:r>
    </w:p>
    <w:p w14:paraId="5463B94A" w14:textId="13A6BFFB"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Future systems can offer customizable dashboards and real-time visual analytics to assist hospital administrators in making faster and more informed decisions.</w:t>
      </w:r>
    </w:p>
    <w:p w14:paraId="54F95054" w14:textId="77777777" w:rsidR="00034471" w:rsidRPr="002518B2" w:rsidRDefault="00034471" w:rsidP="00034471">
      <w:pPr>
        <w:rPr>
          <w:rFonts w:ascii="Cambria" w:hAnsi="Cambria"/>
          <w:sz w:val="24"/>
          <w:szCs w:val="24"/>
        </w:rPr>
      </w:pPr>
      <w:r w:rsidRPr="002518B2">
        <w:rPr>
          <w:rFonts w:ascii="Cambria" w:hAnsi="Cambria"/>
          <w:sz w:val="24"/>
          <w:szCs w:val="24"/>
        </w:rPr>
        <w:t>8. Enhanced Cybersecurity Measures</w:t>
      </w:r>
    </w:p>
    <w:p w14:paraId="333DA3EB"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As more data becomes digitized, stronger cybersecurity frameworks will be essential to protect sensitive medical inventory and patient data from potential cyber threats.</w:t>
      </w:r>
    </w:p>
    <w:p w14:paraId="6C1A6116" w14:textId="77777777" w:rsidR="00034471" w:rsidRPr="002518B2" w:rsidRDefault="00034471" w:rsidP="00034471">
      <w:pPr>
        <w:rPr>
          <w:rFonts w:ascii="Cambria" w:hAnsi="Cambria"/>
          <w:sz w:val="24"/>
          <w:szCs w:val="24"/>
        </w:rPr>
      </w:pPr>
      <w:r w:rsidRPr="002518B2">
        <w:rPr>
          <w:rFonts w:ascii="Cambria" w:hAnsi="Cambria"/>
          <w:sz w:val="24"/>
          <w:szCs w:val="24"/>
        </w:rPr>
        <w:t>9. Multi-Location and Multi-Branch Inventory Synchronization</w:t>
      </w:r>
    </w:p>
    <w:p w14:paraId="488FF515" w14:textId="2AE346A8"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Ability to manage inventory across multiple hospitals, clinics, or warehouses from a single system.</w:t>
      </w:r>
    </w:p>
    <w:p w14:paraId="5C2F4793"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Supports easy transfer of stock between locations based on demand.</w:t>
      </w:r>
    </w:p>
    <w:p w14:paraId="3B26F430" w14:textId="77777777" w:rsidR="00034471" w:rsidRPr="002518B2" w:rsidRDefault="00034471" w:rsidP="00034471">
      <w:pPr>
        <w:rPr>
          <w:rFonts w:ascii="Cambria" w:hAnsi="Cambria"/>
          <w:sz w:val="24"/>
          <w:szCs w:val="24"/>
        </w:rPr>
      </w:pPr>
      <w:r w:rsidRPr="002518B2">
        <w:rPr>
          <w:rFonts w:ascii="Cambria" w:hAnsi="Cambria"/>
          <w:sz w:val="24"/>
          <w:szCs w:val="24"/>
        </w:rPr>
        <w:t>10. Sustainability Tracking</w:t>
      </w:r>
    </w:p>
    <w:p w14:paraId="5C910CCF" w14:textId="00FFC8C7" w:rsidR="00034471" w:rsidRPr="002518B2" w:rsidRDefault="00034471" w:rsidP="00B81074">
      <w:pPr>
        <w:pStyle w:val="ListParagraph"/>
        <w:numPr>
          <w:ilvl w:val="0"/>
          <w:numId w:val="13"/>
        </w:numPr>
        <w:rPr>
          <w:rFonts w:ascii="Cambria" w:hAnsi="Cambria"/>
          <w:sz w:val="24"/>
          <w:szCs w:val="24"/>
        </w:rPr>
      </w:pPr>
      <w:r w:rsidRPr="002518B2">
        <w:rPr>
          <w:rFonts w:ascii="Cambria" w:hAnsi="Cambria"/>
          <w:sz w:val="24"/>
          <w:szCs w:val="24"/>
        </w:rPr>
        <w:t>Future systems can track medical waste, expired items, and promote eco-friendly inventory practices in line with sustainable healthcare goals.</w:t>
      </w:r>
    </w:p>
    <w:p w14:paraId="1E2A8F05" w14:textId="77777777" w:rsidR="00034471" w:rsidRPr="002518B2" w:rsidRDefault="00034471" w:rsidP="00034471">
      <w:pPr>
        <w:pStyle w:val="ListParagraph"/>
        <w:rPr>
          <w:rFonts w:ascii="Cambria" w:hAnsi="Cambria"/>
          <w:sz w:val="24"/>
          <w:szCs w:val="24"/>
        </w:rPr>
      </w:pPr>
    </w:p>
    <w:p w14:paraId="335F6BDA" w14:textId="074B8658" w:rsidR="00034471" w:rsidRPr="002518B2" w:rsidRDefault="00034471"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11. APPENDIX</w:t>
      </w:r>
      <w:r w:rsidR="00481759" w:rsidRPr="002518B2">
        <w:rPr>
          <w:rFonts w:ascii="Cambria" w:hAnsi="Cambria"/>
          <w:b/>
          <w:bCs/>
          <w:i w:val="0"/>
          <w:iCs w:val="0"/>
          <w:sz w:val="36"/>
          <w:szCs w:val="36"/>
        </w:rPr>
        <w:t xml:space="preserve"> </w:t>
      </w:r>
    </w:p>
    <w:p w14:paraId="2D7B0AE8" w14:textId="26FD1F23" w:rsidR="00481759" w:rsidRPr="002518B2" w:rsidRDefault="001E2288" w:rsidP="00481759">
      <w:pPr>
        <w:rPr>
          <w:rFonts w:ascii="Cambria" w:hAnsi="Cambria"/>
          <w:b/>
          <w:bCs/>
          <w:sz w:val="18"/>
          <w:szCs w:val="18"/>
        </w:rPr>
      </w:pPr>
      <w:r w:rsidRPr="002518B2">
        <w:rPr>
          <w:rFonts w:ascii="Cambria" w:eastAsiaTheme="majorEastAsia" w:hAnsi="Cambria" w:cstheme="majorBidi"/>
          <w:b/>
          <w:bCs/>
          <w:noProof/>
          <w:color w:val="2F5496" w:themeColor="accent1" w:themeShade="BF"/>
          <w:sz w:val="32"/>
          <w:szCs w:val="32"/>
          <w:lang w:eastAsia="en-IN"/>
        </w:rPr>
        <w:drawing>
          <wp:inline distT="0" distB="0" distL="0" distR="0" wp14:anchorId="57A0441A" wp14:editId="7A9916CD">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2518B2">
        <w:rPr>
          <w:rStyle w:val="Heading1Char"/>
          <w:rFonts w:ascii="Cambria" w:hAnsi="Cambria"/>
          <w:b/>
          <w:bCs/>
          <w:sz w:val="32"/>
          <w:szCs w:val="32"/>
        </w:rPr>
        <w:t>Source code:</w:t>
      </w:r>
    </w:p>
    <w:p w14:paraId="05B18B43" w14:textId="452E151F" w:rsidR="00481759" w:rsidRPr="002518B2" w:rsidRDefault="001E2288" w:rsidP="00481759">
      <w:pPr>
        <w:rPr>
          <w:rFonts w:ascii="Cambria" w:hAnsi="Cambria"/>
        </w:rPr>
      </w:pPr>
      <w:r w:rsidRPr="002518B2">
        <w:rPr>
          <w:rFonts w:ascii="Cambria" w:hAnsi="Cambria"/>
          <w:noProof/>
          <w:lang w:eastAsia="en-IN"/>
        </w:rPr>
        <w:lastRenderedPageBreak/>
        <w:drawing>
          <wp:inline distT="0" distB="0" distL="0" distR="0" wp14:anchorId="13ED3203" wp14:editId="5BA8ED01">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Pr="002518B2" w:rsidRDefault="00481759" w:rsidP="00481759">
      <w:pPr>
        <w:pStyle w:val="Heading1"/>
        <w:rPr>
          <w:rFonts w:ascii="Cambria" w:hAnsi="Cambria"/>
          <w:b/>
          <w:bCs/>
          <w:sz w:val="32"/>
          <w:szCs w:val="32"/>
        </w:rPr>
      </w:pPr>
      <w:r w:rsidRPr="002518B2">
        <w:rPr>
          <w:rFonts w:ascii="Cambria" w:hAnsi="Cambria"/>
          <w:b/>
          <w:bCs/>
          <w:sz w:val="32"/>
          <w:szCs w:val="32"/>
        </w:rPr>
        <w:t>GitHub:</w:t>
      </w:r>
    </w:p>
    <w:p w14:paraId="77BB15EB" w14:textId="36728593" w:rsidR="00481759" w:rsidRPr="002518B2" w:rsidRDefault="00481759" w:rsidP="00481759">
      <w:pPr>
        <w:pStyle w:val="Heading1"/>
        <w:rPr>
          <w:rFonts w:ascii="Cambria" w:hAnsi="Cambria"/>
          <w:b/>
          <w:bCs/>
          <w:sz w:val="32"/>
          <w:szCs w:val="32"/>
        </w:rPr>
      </w:pPr>
      <w:r w:rsidRPr="002518B2">
        <w:rPr>
          <w:rFonts w:ascii="Cambria" w:hAnsi="Cambria"/>
          <w:b/>
          <w:bCs/>
          <w:sz w:val="32"/>
          <w:szCs w:val="32"/>
        </w:rPr>
        <w:t>Project Demo Link:</w:t>
      </w:r>
    </w:p>
    <w:sectPr w:rsidR="00481759" w:rsidRPr="002518B2"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A6BF66" w14:textId="77777777" w:rsidR="00C85034" w:rsidRDefault="00C85034" w:rsidP="000B622B">
      <w:pPr>
        <w:spacing w:after="0" w:line="240" w:lineRule="auto"/>
      </w:pPr>
      <w:r>
        <w:separator/>
      </w:r>
    </w:p>
  </w:endnote>
  <w:endnote w:type="continuationSeparator" w:id="0">
    <w:p w14:paraId="6CE8DFBE" w14:textId="77777777" w:rsidR="00C85034" w:rsidRDefault="00C85034"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B30481" w14:textId="77777777" w:rsidR="00C85034" w:rsidRDefault="00C85034" w:rsidP="000B622B">
      <w:pPr>
        <w:spacing w:after="0" w:line="240" w:lineRule="auto"/>
      </w:pPr>
      <w:r>
        <w:separator/>
      </w:r>
    </w:p>
  </w:footnote>
  <w:footnote w:type="continuationSeparator" w:id="0">
    <w:p w14:paraId="2087C10E" w14:textId="77777777" w:rsidR="00C85034" w:rsidRDefault="00C85034" w:rsidP="000B62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BA634" w14:textId="77777777" w:rsidR="00C31100" w:rsidRDefault="00C31100">
    <w:pPr>
      <w:spacing w:line="200" w:lineRule="exact"/>
    </w:pPr>
    <w:r>
      <w:rPr>
        <w:noProof/>
        <w:lang w:eastAsia="en-IN"/>
      </w:rPr>
      <w:drawing>
        <wp:anchor distT="0" distB="0" distL="114300" distR="114300" simplePos="0" relativeHeight="251659264" behindDoc="1" locked="0" layoutInCell="1" allowOverlap="1" wp14:anchorId="71B34539" wp14:editId="05739BC3">
          <wp:simplePos x="0" y="0"/>
          <wp:positionH relativeFrom="page">
            <wp:posOffset>5114925</wp:posOffset>
          </wp:positionH>
          <wp:positionV relativeFrom="page">
            <wp:posOffset>457200</wp:posOffset>
          </wp:positionV>
          <wp:extent cx="1685925" cy="495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5925" cy="4953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0288" behindDoc="1" locked="0" layoutInCell="1" allowOverlap="1" wp14:anchorId="3F2B4BA6" wp14:editId="7B0207E7">
          <wp:simplePos x="0" y="0"/>
          <wp:positionH relativeFrom="page">
            <wp:posOffset>3371850</wp:posOffset>
          </wp:positionH>
          <wp:positionV relativeFrom="page">
            <wp:posOffset>514350</wp:posOffset>
          </wp:positionV>
          <wp:extent cx="1504950" cy="4381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4950" cy="4381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1312" behindDoc="1" locked="0" layoutInCell="1" allowOverlap="1" wp14:anchorId="17F618A4" wp14:editId="571BF876">
          <wp:simplePos x="0" y="0"/>
          <wp:positionH relativeFrom="page">
            <wp:posOffset>685800</wp:posOffset>
          </wp:positionH>
          <wp:positionV relativeFrom="page">
            <wp:posOffset>533400</wp:posOffset>
          </wp:positionV>
          <wp:extent cx="1609725" cy="419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09725" cy="4191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0"/>
  </w:num>
  <w:num w:numId="3">
    <w:abstractNumId w:val="8"/>
  </w:num>
  <w:num w:numId="4">
    <w:abstractNumId w:val="17"/>
  </w:num>
  <w:num w:numId="5">
    <w:abstractNumId w:val="6"/>
  </w:num>
  <w:num w:numId="6">
    <w:abstractNumId w:val="10"/>
  </w:num>
  <w:num w:numId="7">
    <w:abstractNumId w:val="1"/>
  </w:num>
  <w:num w:numId="8">
    <w:abstractNumId w:val="21"/>
  </w:num>
  <w:num w:numId="9">
    <w:abstractNumId w:val="12"/>
  </w:num>
  <w:num w:numId="10">
    <w:abstractNumId w:val="5"/>
  </w:num>
  <w:num w:numId="11">
    <w:abstractNumId w:val="16"/>
  </w:num>
  <w:num w:numId="12">
    <w:abstractNumId w:val="13"/>
  </w:num>
  <w:num w:numId="13">
    <w:abstractNumId w:val="11"/>
  </w:num>
  <w:num w:numId="14">
    <w:abstractNumId w:val="9"/>
  </w:num>
  <w:num w:numId="15">
    <w:abstractNumId w:val="23"/>
  </w:num>
  <w:num w:numId="16">
    <w:abstractNumId w:val="2"/>
  </w:num>
  <w:num w:numId="17">
    <w:abstractNumId w:val="14"/>
  </w:num>
  <w:num w:numId="18">
    <w:abstractNumId w:val="15"/>
  </w:num>
  <w:num w:numId="19">
    <w:abstractNumId w:val="18"/>
  </w:num>
  <w:num w:numId="20">
    <w:abstractNumId w:val="7"/>
  </w:num>
  <w:num w:numId="21">
    <w:abstractNumId w:val="0"/>
  </w:num>
  <w:num w:numId="22">
    <w:abstractNumId w:val="25"/>
  </w:num>
  <w:num w:numId="23">
    <w:abstractNumId w:val="3"/>
  </w:num>
  <w:num w:numId="24">
    <w:abstractNumId w:val="4"/>
  </w:num>
  <w:num w:numId="25">
    <w:abstractNumId w:val="24"/>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CF3"/>
    <w:rsid w:val="00001121"/>
    <w:rsid w:val="0001112E"/>
    <w:rsid w:val="0002195E"/>
    <w:rsid w:val="00034471"/>
    <w:rsid w:val="0007091F"/>
    <w:rsid w:val="000B4B9B"/>
    <w:rsid w:val="000B622B"/>
    <w:rsid w:val="000D780E"/>
    <w:rsid w:val="001207F8"/>
    <w:rsid w:val="00135371"/>
    <w:rsid w:val="00135465"/>
    <w:rsid w:val="00142711"/>
    <w:rsid w:val="00162D5B"/>
    <w:rsid w:val="00163B60"/>
    <w:rsid w:val="00176B54"/>
    <w:rsid w:val="001D29BE"/>
    <w:rsid w:val="001E2288"/>
    <w:rsid w:val="00247DF3"/>
    <w:rsid w:val="002518B2"/>
    <w:rsid w:val="00271093"/>
    <w:rsid w:val="0028349C"/>
    <w:rsid w:val="002B1FCE"/>
    <w:rsid w:val="002B6CC9"/>
    <w:rsid w:val="00306FF2"/>
    <w:rsid w:val="00333C28"/>
    <w:rsid w:val="00355247"/>
    <w:rsid w:val="003A09B7"/>
    <w:rsid w:val="00431BC2"/>
    <w:rsid w:val="00480906"/>
    <w:rsid w:val="00481759"/>
    <w:rsid w:val="004D2EB0"/>
    <w:rsid w:val="005419F7"/>
    <w:rsid w:val="00542EE4"/>
    <w:rsid w:val="005636D6"/>
    <w:rsid w:val="005D3C4F"/>
    <w:rsid w:val="006004A2"/>
    <w:rsid w:val="00617F5E"/>
    <w:rsid w:val="006A6C1C"/>
    <w:rsid w:val="00711AD0"/>
    <w:rsid w:val="007346B8"/>
    <w:rsid w:val="00741F4B"/>
    <w:rsid w:val="00753C6B"/>
    <w:rsid w:val="00766563"/>
    <w:rsid w:val="00766A77"/>
    <w:rsid w:val="0083566D"/>
    <w:rsid w:val="008551FF"/>
    <w:rsid w:val="008A0B88"/>
    <w:rsid w:val="008F2C3F"/>
    <w:rsid w:val="0090037C"/>
    <w:rsid w:val="00933CDE"/>
    <w:rsid w:val="009568E3"/>
    <w:rsid w:val="00993544"/>
    <w:rsid w:val="009E3C87"/>
    <w:rsid w:val="009E550F"/>
    <w:rsid w:val="00A05CF3"/>
    <w:rsid w:val="00A23C17"/>
    <w:rsid w:val="00A41639"/>
    <w:rsid w:val="00AA41CD"/>
    <w:rsid w:val="00AF1364"/>
    <w:rsid w:val="00B0072E"/>
    <w:rsid w:val="00B40805"/>
    <w:rsid w:val="00B4704D"/>
    <w:rsid w:val="00B81074"/>
    <w:rsid w:val="00BB3902"/>
    <w:rsid w:val="00BE1C41"/>
    <w:rsid w:val="00BE1CF5"/>
    <w:rsid w:val="00C03213"/>
    <w:rsid w:val="00C31093"/>
    <w:rsid w:val="00C31100"/>
    <w:rsid w:val="00C362C8"/>
    <w:rsid w:val="00C41608"/>
    <w:rsid w:val="00C85034"/>
    <w:rsid w:val="00C8552B"/>
    <w:rsid w:val="00D1783E"/>
    <w:rsid w:val="00D239DB"/>
    <w:rsid w:val="00D93F1A"/>
    <w:rsid w:val="00D968CE"/>
    <w:rsid w:val="00DA3EAA"/>
    <w:rsid w:val="00DC3509"/>
    <w:rsid w:val="00E66448"/>
    <w:rsid w:val="00E71959"/>
    <w:rsid w:val="00E7611C"/>
    <w:rsid w:val="00EB1F73"/>
    <w:rsid w:val="00EC4860"/>
    <w:rsid w:val="00FC737F"/>
    <w:rsid w:val="00FC77FE"/>
    <w:rsid w:val="00FD4659"/>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04636919">
      <w:bodyDiv w:val="1"/>
      <w:marLeft w:val="0"/>
      <w:marRight w:val="0"/>
      <w:marTop w:val="0"/>
      <w:marBottom w:val="0"/>
      <w:divBdr>
        <w:top w:val="none" w:sz="0" w:space="0" w:color="auto"/>
        <w:left w:val="none" w:sz="0" w:space="0" w:color="auto"/>
        <w:bottom w:val="none" w:sz="0" w:space="0" w:color="auto"/>
        <w:right w:val="none" w:sz="0" w:space="0" w:color="auto"/>
      </w:divBdr>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83968772">
      <w:bodyDiv w:val="1"/>
      <w:marLeft w:val="0"/>
      <w:marRight w:val="0"/>
      <w:marTop w:val="0"/>
      <w:marBottom w:val="0"/>
      <w:divBdr>
        <w:top w:val="none" w:sz="0" w:space="0" w:color="auto"/>
        <w:left w:val="none" w:sz="0" w:space="0" w:color="auto"/>
        <w:bottom w:val="none" w:sz="0" w:space="0" w:color="auto"/>
        <w:right w:val="none" w:sz="0" w:space="0" w:color="auto"/>
      </w:divBdr>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4205</Words>
  <Characters>23970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Lakshmi Tulasi</dc:creator>
  <cp:lastModifiedBy>acer</cp:lastModifiedBy>
  <cp:revision>2</cp:revision>
  <dcterms:created xsi:type="dcterms:W3CDTF">2025-09-04T10:13:00Z</dcterms:created>
  <dcterms:modified xsi:type="dcterms:W3CDTF">2025-09-04T10:13:00Z</dcterms:modified>
</cp:coreProperties>
</file>